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4D" w:rsidRPr="00B40552" w:rsidRDefault="00BE184D" w:rsidP="00F1723E">
      <w:pPr>
        <w:pStyle w:val="Default"/>
        <w:spacing w:line="240" w:lineRule="atLeast"/>
        <w:jc w:val="both"/>
        <w:rPr>
          <w:color w:val="000000" w:themeColor="text1"/>
          <w:sz w:val="28"/>
          <w:szCs w:val="28"/>
        </w:rPr>
      </w:pPr>
    </w:p>
    <w:p w:rsidR="00F1723E" w:rsidRPr="000D23CC" w:rsidRDefault="00F1723E" w:rsidP="00F1723E">
      <w:pPr>
        <w:pStyle w:val="a8"/>
        <w:shd w:val="clear" w:color="auto" w:fill="FFFFFF"/>
        <w:spacing w:before="0" w:beforeAutospacing="0" w:after="150" w:afterAutospacing="0" w:line="240" w:lineRule="atLeast"/>
        <w:jc w:val="center"/>
        <w:rPr>
          <w:color w:val="000000" w:themeColor="text1"/>
        </w:rPr>
      </w:pPr>
      <w:r w:rsidRPr="000D23CC">
        <w:rPr>
          <w:rStyle w:val="a9"/>
          <w:color w:val="000000" w:themeColor="text1"/>
        </w:rPr>
        <w:t xml:space="preserve">Отчет главы администрации Борского сельского поселения </w:t>
      </w:r>
    </w:p>
    <w:p w:rsidR="00F1723E" w:rsidRPr="000D23CC" w:rsidRDefault="00F1723E" w:rsidP="00F1723E">
      <w:pPr>
        <w:pStyle w:val="a8"/>
        <w:shd w:val="clear" w:color="auto" w:fill="FFFFFF"/>
        <w:spacing w:before="0" w:beforeAutospacing="0" w:after="150" w:afterAutospacing="0" w:line="240" w:lineRule="atLeast"/>
        <w:jc w:val="center"/>
        <w:rPr>
          <w:color w:val="000000" w:themeColor="text1"/>
        </w:rPr>
      </w:pPr>
      <w:r w:rsidRPr="000D23CC">
        <w:rPr>
          <w:rStyle w:val="a9"/>
          <w:color w:val="000000" w:themeColor="text1"/>
        </w:rPr>
        <w:t>об итогах социально-экономического развития в 2019 году и задачах на 2020 год.</w:t>
      </w:r>
    </w:p>
    <w:p w:rsidR="00BE184D" w:rsidRPr="000D23CC" w:rsidRDefault="0093414C" w:rsidP="00F1723E">
      <w:pPr>
        <w:pStyle w:val="Default"/>
        <w:spacing w:line="240" w:lineRule="atLeast"/>
        <w:jc w:val="both"/>
        <w:rPr>
          <w:color w:val="000000" w:themeColor="text1"/>
        </w:rPr>
      </w:pPr>
      <w:r w:rsidRPr="000D23CC">
        <w:rPr>
          <w:color w:val="000000" w:themeColor="text1"/>
        </w:rPr>
        <w:t xml:space="preserve">                   </w:t>
      </w:r>
      <w:r w:rsidR="00F16932" w:rsidRPr="000D23CC">
        <w:rPr>
          <w:color w:val="000000" w:themeColor="text1"/>
        </w:rPr>
        <w:t>Добрый вечер жители поселения,</w:t>
      </w:r>
      <w:r w:rsidRPr="000D23CC">
        <w:rPr>
          <w:color w:val="000000" w:themeColor="text1"/>
        </w:rPr>
        <w:t xml:space="preserve"> в</w:t>
      </w:r>
      <w:r w:rsidR="00F16932" w:rsidRPr="000D23CC">
        <w:rPr>
          <w:color w:val="000000" w:themeColor="text1"/>
        </w:rPr>
        <w:t>се присутствующие</w:t>
      </w:r>
      <w:r w:rsidRPr="000D23CC">
        <w:rPr>
          <w:color w:val="000000" w:themeColor="text1"/>
        </w:rPr>
        <w:t>!</w:t>
      </w:r>
      <w:r w:rsidR="00F16932" w:rsidRPr="000D23CC">
        <w:rPr>
          <w:color w:val="000000" w:themeColor="text1"/>
        </w:rPr>
        <w:t xml:space="preserve"> </w:t>
      </w:r>
    </w:p>
    <w:p w:rsidR="0093414C" w:rsidRPr="000D23CC" w:rsidRDefault="0093414C" w:rsidP="00730D00">
      <w:pPr>
        <w:pStyle w:val="Default"/>
        <w:spacing w:line="240" w:lineRule="atLeast"/>
        <w:jc w:val="both"/>
        <w:rPr>
          <w:color w:val="000000" w:themeColor="text1"/>
        </w:rPr>
      </w:pPr>
    </w:p>
    <w:p w:rsidR="0093414C" w:rsidRDefault="00730D00" w:rsidP="00730D00">
      <w:pPr>
        <w:pStyle w:val="a8"/>
        <w:shd w:val="clear" w:color="auto" w:fill="FFFFFF"/>
        <w:spacing w:before="0" w:beforeAutospacing="0"/>
        <w:jc w:val="both"/>
        <w:rPr>
          <w:color w:val="000000" w:themeColor="text1"/>
        </w:rPr>
      </w:pPr>
      <w:r w:rsidRPr="000D23CC">
        <w:rPr>
          <w:color w:val="000000" w:themeColor="text1"/>
        </w:rPr>
        <w:t xml:space="preserve">      </w:t>
      </w:r>
      <w:r w:rsidR="0093414C" w:rsidRPr="000D23CC">
        <w:rPr>
          <w:color w:val="000000" w:themeColor="text1"/>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r w:rsidR="009F3D89" w:rsidRPr="000D23CC">
        <w:rPr>
          <w:color w:val="000000" w:themeColor="text1"/>
        </w:rPr>
        <w:t xml:space="preserve"> Основными направлениями деятельности администрации в 2019 году стали: решения социальных вопросов, вопросов благоустройства населенных пунктов поселения, обеспечение жизнедеятельности и безопасности жителей.</w:t>
      </w:r>
    </w:p>
    <w:p w:rsidR="0093414C" w:rsidRPr="000D23CC" w:rsidRDefault="00730D00" w:rsidP="00730D00">
      <w:pPr>
        <w:pStyle w:val="a8"/>
        <w:shd w:val="clear" w:color="auto" w:fill="FFFFFF"/>
        <w:spacing w:before="0" w:beforeAutospacing="0"/>
        <w:jc w:val="both"/>
        <w:rPr>
          <w:color w:val="000000" w:themeColor="text1"/>
        </w:rPr>
      </w:pPr>
      <w:r w:rsidRPr="000D23CC">
        <w:rPr>
          <w:color w:val="000000" w:themeColor="text1"/>
        </w:rPr>
        <w:t xml:space="preserve">      </w:t>
      </w:r>
      <w:r w:rsidR="0093414C" w:rsidRPr="000D23CC">
        <w:rPr>
          <w:color w:val="000000" w:themeColor="text1"/>
        </w:rPr>
        <w:t>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администрации и муниципальными служащими, рассмотрения письменных и устных обращений.</w:t>
      </w:r>
    </w:p>
    <w:p w:rsidR="00730D00" w:rsidRPr="000D23CC" w:rsidRDefault="00730D00" w:rsidP="009F3D89">
      <w:pPr>
        <w:pStyle w:val="a8"/>
        <w:shd w:val="clear" w:color="auto" w:fill="FFFFFF"/>
        <w:spacing w:before="0" w:beforeAutospacing="0" w:after="150" w:afterAutospacing="0"/>
        <w:jc w:val="both"/>
        <w:rPr>
          <w:color w:val="000000" w:themeColor="text1"/>
        </w:rPr>
      </w:pPr>
      <w:r w:rsidRPr="000D23CC">
        <w:rPr>
          <w:color w:val="000000" w:themeColor="text1"/>
        </w:rPr>
        <w:t xml:space="preserve">     </w:t>
      </w:r>
      <w:r w:rsidR="0093414C" w:rsidRPr="000D23CC">
        <w:rPr>
          <w:color w:val="000000" w:themeColor="text1"/>
        </w:rPr>
        <w:t xml:space="preserve">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93414C" w:rsidRPr="000D23CC" w:rsidRDefault="009F3D89" w:rsidP="00730D00">
      <w:pPr>
        <w:pStyle w:val="a8"/>
        <w:shd w:val="clear" w:color="auto" w:fill="FFFFFF"/>
        <w:spacing w:before="0" w:beforeAutospacing="0"/>
        <w:jc w:val="both"/>
        <w:rPr>
          <w:color w:val="000000" w:themeColor="text1"/>
        </w:rPr>
      </w:pPr>
      <w:r w:rsidRPr="000D23CC">
        <w:rPr>
          <w:color w:val="000000" w:themeColor="text1"/>
        </w:rPr>
        <w:t xml:space="preserve">     </w:t>
      </w:r>
      <w:r w:rsidR="0093414C" w:rsidRPr="000D23CC">
        <w:rPr>
          <w:color w:val="000000" w:themeColor="text1"/>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w:t>
      </w:r>
      <w:r w:rsidR="00730D00" w:rsidRPr="000D23CC">
        <w:rPr>
          <w:color w:val="000000" w:themeColor="text1"/>
        </w:rPr>
        <w:t>граждан</w:t>
      </w:r>
      <w:r w:rsidR="0093414C" w:rsidRPr="000D23CC">
        <w:rPr>
          <w:color w:val="000000" w:themeColor="text1"/>
        </w:rPr>
        <w:t>. Проводится регулярное информирование населения об актуальных событиях и мероприятиях в поселении.</w:t>
      </w:r>
    </w:p>
    <w:p w:rsidR="00730D00" w:rsidRPr="000D23CC" w:rsidRDefault="009F3D89" w:rsidP="00730D00">
      <w:pPr>
        <w:jc w:val="both"/>
        <w:rPr>
          <w:rFonts w:ascii="Times New Roman" w:eastAsia="Times New Roman" w:hAnsi="Times New Roman" w:cs="Times New Roman"/>
          <w:b/>
          <w:color w:val="000000" w:themeColor="text1"/>
          <w:sz w:val="24"/>
          <w:szCs w:val="24"/>
          <w:lang w:eastAsia="ru-RU"/>
        </w:rPr>
      </w:pPr>
      <w:r w:rsidRPr="000D23CC">
        <w:rPr>
          <w:rFonts w:ascii="Times New Roman" w:hAnsi="Times New Roman" w:cs="Times New Roman"/>
          <w:color w:val="000000" w:themeColor="text1"/>
          <w:sz w:val="24"/>
          <w:szCs w:val="24"/>
        </w:rPr>
        <w:t xml:space="preserve">     </w:t>
      </w:r>
      <w:r w:rsidR="00730D00" w:rsidRPr="000D23CC">
        <w:rPr>
          <w:rFonts w:ascii="Times New Roman" w:hAnsi="Times New Roman" w:cs="Times New Roman"/>
          <w:color w:val="000000" w:themeColor="text1"/>
          <w:sz w:val="24"/>
          <w:szCs w:val="24"/>
        </w:rPr>
        <w:t xml:space="preserve">Вся работа администрации - это забота о населении. Если люди к нам обращаются, </w:t>
      </w:r>
      <w:proofErr w:type="gramStart"/>
      <w:r w:rsidR="00730D00" w:rsidRPr="000D23CC">
        <w:rPr>
          <w:rFonts w:ascii="Times New Roman" w:hAnsi="Times New Roman" w:cs="Times New Roman"/>
          <w:color w:val="000000" w:themeColor="text1"/>
          <w:sz w:val="24"/>
          <w:szCs w:val="24"/>
        </w:rPr>
        <w:t>значит</w:t>
      </w:r>
      <w:proofErr w:type="gramEnd"/>
      <w:r w:rsidR="00730D00" w:rsidRPr="000D23CC">
        <w:rPr>
          <w:rFonts w:ascii="Times New Roman" w:hAnsi="Times New Roman" w:cs="Times New Roman"/>
          <w:color w:val="000000" w:themeColor="text1"/>
          <w:sz w:val="24"/>
          <w:szCs w:val="24"/>
        </w:rPr>
        <w:t xml:space="preserve"> надеются на помощь. Официально, за отчетный период, в</w:t>
      </w:r>
      <w:r w:rsidR="00730D00" w:rsidRPr="000D23CC">
        <w:rPr>
          <w:rFonts w:ascii="Times New Roman" w:eastAsia="Times New Roman" w:hAnsi="Times New Roman" w:cs="Times New Roman"/>
          <w:color w:val="000000" w:themeColor="text1"/>
          <w:sz w:val="24"/>
          <w:szCs w:val="24"/>
          <w:lang w:eastAsia="ru-RU"/>
        </w:rPr>
        <w:t xml:space="preserve"> администрацию Борского СП поступило  </w:t>
      </w:r>
      <w:r w:rsidR="00730D00" w:rsidRPr="000D23CC">
        <w:rPr>
          <w:rFonts w:ascii="Times New Roman" w:eastAsia="Times New Roman" w:hAnsi="Times New Roman" w:cs="Times New Roman"/>
          <w:b/>
          <w:color w:val="000000" w:themeColor="text1"/>
          <w:sz w:val="24"/>
          <w:szCs w:val="24"/>
          <w:lang w:eastAsia="ru-RU"/>
        </w:rPr>
        <w:t>604 обращения граждан, из них по вопросам:</w:t>
      </w:r>
    </w:p>
    <w:p w:rsidR="00730D00" w:rsidRPr="000D23CC" w:rsidRDefault="00414547"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жилищно-коммунального</w:t>
      </w:r>
      <w:r w:rsidR="00730D00" w:rsidRPr="000D23CC">
        <w:rPr>
          <w:rFonts w:ascii="Times New Roman" w:eastAsia="Times New Roman" w:hAnsi="Times New Roman" w:cs="Times New Roman"/>
          <w:color w:val="000000" w:themeColor="text1"/>
          <w:sz w:val="24"/>
          <w:szCs w:val="24"/>
          <w:lang w:eastAsia="ru-RU"/>
        </w:rPr>
        <w:t xml:space="preserve"> хозяйства - 47 заявлений;</w:t>
      </w:r>
    </w:p>
    <w:p w:rsidR="00730D00" w:rsidRPr="000D23CC" w:rsidRDefault="00730D00" w:rsidP="00116E4D">
      <w:pPr>
        <w:spacing w:after="0" w:line="240" w:lineRule="auto"/>
        <w:rPr>
          <w:rFonts w:ascii="Times New Roman" w:eastAsia="Times New Roman" w:hAnsi="Times New Roman" w:cs="Times New Roman"/>
          <w:i/>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жилищный вопрос – 11 заявлений</w:t>
      </w:r>
      <w:r w:rsidR="00116E4D" w:rsidRPr="000D23CC">
        <w:rPr>
          <w:rFonts w:ascii="Times New Roman" w:eastAsia="Times New Roman" w:hAnsi="Times New Roman" w:cs="Times New Roman"/>
          <w:color w:val="000000" w:themeColor="text1"/>
          <w:sz w:val="24"/>
          <w:szCs w:val="24"/>
          <w:lang w:eastAsia="ru-RU"/>
        </w:rPr>
        <w:t xml:space="preserve"> (</w:t>
      </w:r>
      <w:r w:rsidR="00116E4D" w:rsidRPr="000D23CC">
        <w:rPr>
          <w:rFonts w:ascii="Times New Roman" w:eastAsia="Times New Roman" w:hAnsi="Times New Roman" w:cs="Times New Roman"/>
          <w:i/>
          <w:color w:val="000000" w:themeColor="text1"/>
          <w:sz w:val="24"/>
          <w:szCs w:val="24"/>
          <w:lang w:eastAsia="ru-RU"/>
        </w:rPr>
        <w:t xml:space="preserve">приватизация и постановка на учет в </w:t>
      </w:r>
      <w:proofErr w:type="spellStart"/>
      <w:r w:rsidR="00116E4D" w:rsidRPr="000D23CC">
        <w:rPr>
          <w:rFonts w:ascii="Times New Roman" w:eastAsia="Times New Roman" w:hAnsi="Times New Roman" w:cs="Times New Roman"/>
          <w:i/>
          <w:color w:val="000000" w:themeColor="text1"/>
          <w:sz w:val="24"/>
          <w:szCs w:val="24"/>
          <w:lang w:eastAsia="ru-RU"/>
        </w:rPr>
        <w:t>качествнуждающихся</w:t>
      </w:r>
      <w:proofErr w:type="spellEnd"/>
      <w:r w:rsidR="00116E4D" w:rsidRPr="000D23CC">
        <w:rPr>
          <w:rFonts w:ascii="Times New Roman" w:eastAsia="Times New Roman" w:hAnsi="Times New Roman" w:cs="Times New Roman"/>
          <w:i/>
          <w:color w:val="000000" w:themeColor="text1"/>
          <w:sz w:val="24"/>
          <w:szCs w:val="24"/>
          <w:lang w:eastAsia="ru-RU"/>
        </w:rPr>
        <w:t xml:space="preserve"> в </w:t>
      </w:r>
      <w:proofErr w:type="spellStart"/>
      <w:r w:rsidR="00116E4D" w:rsidRPr="000D23CC">
        <w:rPr>
          <w:rFonts w:ascii="Times New Roman" w:eastAsia="Times New Roman" w:hAnsi="Times New Roman" w:cs="Times New Roman"/>
          <w:i/>
          <w:color w:val="000000" w:themeColor="text1"/>
          <w:sz w:val="24"/>
          <w:szCs w:val="24"/>
          <w:lang w:eastAsia="ru-RU"/>
        </w:rPr>
        <w:t>жтлых</w:t>
      </w:r>
      <w:proofErr w:type="spellEnd"/>
      <w:r w:rsidR="00116E4D" w:rsidRPr="000D23CC">
        <w:rPr>
          <w:rFonts w:ascii="Times New Roman" w:eastAsia="Times New Roman" w:hAnsi="Times New Roman" w:cs="Times New Roman"/>
          <w:i/>
          <w:color w:val="000000" w:themeColor="text1"/>
          <w:sz w:val="24"/>
          <w:szCs w:val="24"/>
          <w:lang w:eastAsia="ru-RU"/>
        </w:rPr>
        <w:t xml:space="preserve"> помещениях</w:t>
      </w:r>
      <w:r w:rsidRPr="000D23CC">
        <w:rPr>
          <w:rFonts w:ascii="Times New Roman" w:eastAsia="Times New Roman" w:hAnsi="Times New Roman" w:cs="Times New Roman"/>
          <w:i/>
          <w:color w:val="000000" w:themeColor="text1"/>
          <w:sz w:val="24"/>
          <w:szCs w:val="24"/>
          <w:lang w:eastAsia="ru-RU"/>
        </w:rPr>
        <w:t>;</w:t>
      </w:r>
    </w:p>
    <w:p w:rsidR="00730D00" w:rsidRPr="000D23CC" w:rsidRDefault="00730D00"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благоустройство -11 заявлений;</w:t>
      </w:r>
    </w:p>
    <w:p w:rsidR="00730D00" w:rsidRPr="000D23CC" w:rsidRDefault="00730D00"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выдача справок – 469 заявлений;</w:t>
      </w:r>
    </w:p>
    <w:p w:rsidR="00730D00" w:rsidRPr="000D23CC" w:rsidRDefault="00730D00"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прочие вопросы – 66.</w:t>
      </w:r>
    </w:p>
    <w:p w:rsidR="00730D00" w:rsidRPr="000D23CC" w:rsidRDefault="001478B8" w:rsidP="00730D0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2311B" w:rsidRPr="000D23CC">
        <w:rPr>
          <w:rFonts w:ascii="Times New Roman" w:eastAsia="Times New Roman" w:hAnsi="Times New Roman" w:cs="Times New Roman"/>
          <w:color w:val="000000" w:themeColor="text1"/>
          <w:sz w:val="24"/>
          <w:szCs w:val="24"/>
          <w:lang w:eastAsia="ru-RU"/>
        </w:rPr>
        <w:t xml:space="preserve">  </w:t>
      </w:r>
      <w:r w:rsidR="009F3D89" w:rsidRPr="000D23CC">
        <w:rPr>
          <w:rFonts w:ascii="Times New Roman" w:eastAsia="Times New Roman" w:hAnsi="Times New Roman" w:cs="Times New Roman"/>
          <w:color w:val="000000" w:themeColor="text1"/>
          <w:sz w:val="24"/>
          <w:szCs w:val="24"/>
          <w:lang w:eastAsia="ru-RU"/>
        </w:rPr>
        <w:t xml:space="preserve">   </w:t>
      </w:r>
      <w:r w:rsidR="00730D00" w:rsidRPr="000D23CC">
        <w:rPr>
          <w:rFonts w:ascii="Times New Roman" w:eastAsia="Times New Roman" w:hAnsi="Times New Roman" w:cs="Times New Roman"/>
          <w:color w:val="000000" w:themeColor="text1"/>
          <w:sz w:val="24"/>
          <w:szCs w:val="24"/>
          <w:lang w:eastAsia="ru-RU"/>
        </w:rPr>
        <w:t>Принято и согласовано от населения 140 заявлений на выписку древесины, из них:</w:t>
      </w:r>
    </w:p>
    <w:p w:rsidR="00730D00" w:rsidRPr="000D23CC" w:rsidRDefault="00730D00"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деловая древесина – 23 заявления;</w:t>
      </w:r>
    </w:p>
    <w:p w:rsidR="00730D00" w:rsidRPr="000D23CC" w:rsidRDefault="00730D00"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для собственных нужд в целях заготовки дров – 117 заявлений.</w:t>
      </w:r>
    </w:p>
    <w:p w:rsidR="00116E4D" w:rsidRPr="000D23CC" w:rsidRDefault="00116E4D" w:rsidP="00730D00">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Все обращения граждан отработаны  в установленные законом сроки.</w:t>
      </w:r>
    </w:p>
    <w:p w:rsidR="009F3D89" w:rsidRPr="000D23CC" w:rsidRDefault="009F3D89" w:rsidP="009F3D89">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w:t>
      </w:r>
      <w:r w:rsidR="00730D00" w:rsidRPr="000D23CC">
        <w:rPr>
          <w:rFonts w:ascii="Times New Roman" w:hAnsi="Times New Roman" w:cs="Times New Roman"/>
          <w:color w:val="000000" w:themeColor="text1"/>
          <w:sz w:val="24"/>
          <w:szCs w:val="24"/>
        </w:rPr>
        <w:t xml:space="preserve">Было проведено </w:t>
      </w:r>
      <w:r w:rsidR="00F040FB" w:rsidRPr="000D23CC">
        <w:rPr>
          <w:rFonts w:ascii="Times New Roman" w:hAnsi="Times New Roman" w:cs="Times New Roman"/>
          <w:color w:val="000000" w:themeColor="text1"/>
          <w:sz w:val="24"/>
          <w:szCs w:val="24"/>
        </w:rPr>
        <w:t>11</w:t>
      </w:r>
      <w:r w:rsidR="00730D00" w:rsidRPr="000D23CC">
        <w:rPr>
          <w:rFonts w:ascii="Times New Roman" w:hAnsi="Times New Roman" w:cs="Times New Roman"/>
          <w:color w:val="000000" w:themeColor="text1"/>
          <w:sz w:val="24"/>
          <w:szCs w:val="24"/>
        </w:rPr>
        <w:t xml:space="preserve"> встреч с жителями поселения, в рамках </w:t>
      </w:r>
      <w:r w:rsidR="00C80B5D" w:rsidRPr="000D23CC">
        <w:rPr>
          <w:rFonts w:ascii="Times New Roman" w:hAnsi="Times New Roman" w:cs="Times New Roman"/>
          <w:color w:val="000000" w:themeColor="text1"/>
          <w:sz w:val="24"/>
          <w:szCs w:val="24"/>
        </w:rPr>
        <w:t>проведения собрания граждан</w:t>
      </w:r>
      <w:proofErr w:type="gramStart"/>
      <w:r w:rsidR="00C80B5D" w:rsidRPr="000D23CC">
        <w:rPr>
          <w:rFonts w:ascii="Times New Roman" w:hAnsi="Times New Roman" w:cs="Times New Roman"/>
          <w:color w:val="000000" w:themeColor="text1"/>
          <w:sz w:val="24"/>
          <w:szCs w:val="24"/>
        </w:rPr>
        <w:t xml:space="preserve"> </w:t>
      </w:r>
      <w:r w:rsidR="00C2311B" w:rsidRPr="000D23CC">
        <w:rPr>
          <w:rFonts w:ascii="Times New Roman" w:hAnsi="Times New Roman" w:cs="Times New Roman"/>
          <w:color w:val="000000" w:themeColor="text1"/>
          <w:sz w:val="24"/>
          <w:szCs w:val="24"/>
        </w:rPr>
        <w:t>:</w:t>
      </w:r>
      <w:proofErr w:type="gramEnd"/>
    </w:p>
    <w:p w:rsidR="00C80B5D" w:rsidRPr="000D23CC" w:rsidRDefault="006D3AD7" w:rsidP="009F3D89">
      <w:pPr>
        <w:spacing w:after="0"/>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w:t>
      </w:r>
      <w:r w:rsidR="00F040FB" w:rsidRPr="000D23CC">
        <w:rPr>
          <w:rFonts w:ascii="Times New Roman" w:eastAsia="Times New Roman" w:hAnsi="Times New Roman" w:cs="Times New Roman"/>
          <w:color w:val="000000" w:themeColor="text1"/>
          <w:sz w:val="24"/>
          <w:szCs w:val="24"/>
          <w:lang w:eastAsia="ru-RU"/>
        </w:rPr>
        <w:t xml:space="preserve"> </w:t>
      </w:r>
      <w:proofErr w:type="gramStart"/>
      <w:r w:rsidR="00C80B5D"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П</w:t>
      </w:r>
      <w:r w:rsidR="00C80B5D" w:rsidRPr="000D23CC">
        <w:rPr>
          <w:rFonts w:ascii="Times New Roman" w:eastAsia="Times New Roman" w:hAnsi="Times New Roman" w:cs="Times New Roman"/>
          <w:color w:val="000000" w:themeColor="text1"/>
          <w:sz w:val="24"/>
          <w:szCs w:val="24"/>
          <w:lang w:eastAsia="ru-RU"/>
        </w:rPr>
        <w:t>роведены сходы граждан</w:t>
      </w:r>
      <w:r w:rsidR="000D723B" w:rsidRPr="000D23CC">
        <w:rPr>
          <w:rFonts w:ascii="Times New Roman" w:eastAsia="Times New Roman" w:hAnsi="Times New Roman" w:cs="Times New Roman"/>
          <w:color w:val="000000" w:themeColor="text1"/>
          <w:sz w:val="24"/>
          <w:szCs w:val="24"/>
          <w:lang w:eastAsia="ru-RU"/>
        </w:rPr>
        <w:t xml:space="preserve">  </w:t>
      </w:r>
      <w:r w:rsidR="00C80B5D" w:rsidRPr="000D23CC">
        <w:rPr>
          <w:rFonts w:ascii="Times New Roman" w:eastAsia="Times New Roman" w:hAnsi="Times New Roman" w:cs="Times New Roman"/>
          <w:color w:val="000000" w:themeColor="text1"/>
          <w:sz w:val="24"/>
          <w:szCs w:val="24"/>
          <w:lang w:eastAsia="ru-RU"/>
        </w:rPr>
        <w:t xml:space="preserve">в д. Бор,  д. Мозолево-1, д. Колбеки, пос. Сельхозтехника и пос. </w:t>
      </w:r>
      <w:proofErr w:type="spellStart"/>
      <w:r w:rsidR="00C80B5D" w:rsidRPr="000D23CC">
        <w:rPr>
          <w:rFonts w:ascii="Times New Roman" w:eastAsia="Times New Roman" w:hAnsi="Times New Roman" w:cs="Times New Roman"/>
          <w:color w:val="000000" w:themeColor="text1"/>
          <w:sz w:val="24"/>
          <w:szCs w:val="24"/>
          <w:lang w:eastAsia="ru-RU"/>
        </w:rPr>
        <w:t>Ларьян</w:t>
      </w:r>
      <w:proofErr w:type="spellEnd"/>
      <w:r w:rsidR="00C80B5D" w:rsidRPr="000D23CC">
        <w:rPr>
          <w:rFonts w:ascii="Times New Roman" w:eastAsia="Times New Roman" w:hAnsi="Times New Roman" w:cs="Times New Roman"/>
          <w:color w:val="000000" w:themeColor="text1"/>
          <w:sz w:val="24"/>
          <w:szCs w:val="24"/>
          <w:lang w:eastAsia="ru-RU"/>
        </w:rPr>
        <w:t xml:space="preserve"> в целях  профилактики и защиты личных подсобных и крестьянских (фермерских) хозяйств от инфекционных болезней животных, специалистами администрации Борского СП, совместно со специалистами Государственного бюджетного учреждения Ленинградской области «Станция по борьбе с болезнями животных Тихвинского и Бокситогорского районов»</w:t>
      </w:r>
      <w:r w:rsidR="00F040FB" w:rsidRPr="000D23CC">
        <w:rPr>
          <w:rFonts w:ascii="Times New Roman" w:eastAsia="Times New Roman" w:hAnsi="Times New Roman" w:cs="Times New Roman"/>
          <w:color w:val="000000" w:themeColor="text1"/>
          <w:sz w:val="24"/>
          <w:szCs w:val="24"/>
          <w:lang w:eastAsia="ru-RU"/>
        </w:rPr>
        <w:t xml:space="preserve">  </w:t>
      </w:r>
      <w:r w:rsidR="00F040FB" w:rsidRPr="000D23CC">
        <w:rPr>
          <w:rFonts w:ascii="Times New Roman" w:eastAsia="Times New Roman" w:hAnsi="Times New Roman" w:cs="Times New Roman"/>
          <w:b/>
          <w:color w:val="000000" w:themeColor="text1"/>
          <w:sz w:val="24"/>
          <w:szCs w:val="24"/>
          <w:lang w:eastAsia="ru-RU"/>
        </w:rPr>
        <w:t xml:space="preserve">кол-во -5 </w:t>
      </w:r>
      <w:r w:rsidR="00C80B5D" w:rsidRPr="000D23CC">
        <w:rPr>
          <w:rFonts w:ascii="Times New Roman" w:eastAsia="Times New Roman" w:hAnsi="Times New Roman" w:cs="Times New Roman"/>
          <w:b/>
          <w:color w:val="000000" w:themeColor="text1"/>
          <w:sz w:val="24"/>
          <w:szCs w:val="24"/>
          <w:lang w:eastAsia="ru-RU"/>
        </w:rPr>
        <w:t>,</w:t>
      </w:r>
      <w:r w:rsidR="00C80B5D" w:rsidRPr="000D23CC">
        <w:rPr>
          <w:rFonts w:ascii="Times New Roman" w:eastAsia="Times New Roman" w:hAnsi="Times New Roman" w:cs="Times New Roman"/>
          <w:color w:val="000000" w:themeColor="text1"/>
          <w:sz w:val="24"/>
          <w:szCs w:val="24"/>
          <w:lang w:eastAsia="ru-RU"/>
        </w:rPr>
        <w:t xml:space="preserve"> </w:t>
      </w:r>
      <w:proofErr w:type="gramEnd"/>
    </w:p>
    <w:p w:rsidR="00C80B5D" w:rsidRPr="000D23CC" w:rsidRDefault="006D3AD7" w:rsidP="009F3D89">
      <w:pPr>
        <w:spacing w:after="0"/>
        <w:jc w:val="both"/>
        <w:rPr>
          <w:rFonts w:ascii="Times New Roman" w:eastAsia="Times New Roman" w:hAnsi="Times New Roman" w:cs="Times New Roman"/>
          <w:b/>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lastRenderedPageBreak/>
        <w:t xml:space="preserve">         </w:t>
      </w:r>
      <w:r w:rsidR="00D97FA2" w:rsidRPr="000D23CC">
        <w:rPr>
          <w:rFonts w:ascii="Times New Roman" w:eastAsia="Times New Roman" w:hAnsi="Times New Roman" w:cs="Times New Roman"/>
          <w:color w:val="000000" w:themeColor="text1"/>
          <w:sz w:val="24"/>
          <w:szCs w:val="24"/>
          <w:lang w:eastAsia="ru-RU"/>
        </w:rPr>
        <w:t xml:space="preserve">- </w:t>
      </w:r>
      <w:r w:rsidR="00B40552" w:rsidRPr="000D23CC">
        <w:rPr>
          <w:rFonts w:ascii="Times New Roman" w:eastAsia="Times New Roman" w:hAnsi="Times New Roman" w:cs="Times New Roman"/>
          <w:color w:val="000000" w:themeColor="text1"/>
          <w:sz w:val="24"/>
          <w:szCs w:val="24"/>
          <w:lang w:eastAsia="ru-RU"/>
        </w:rPr>
        <w:t xml:space="preserve"> </w:t>
      </w:r>
      <w:r w:rsidR="00C80B5D" w:rsidRPr="000D23CC">
        <w:rPr>
          <w:rFonts w:ascii="Times New Roman" w:eastAsia="Times New Roman" w:hAnsi="Times New Roman" w:cs="Times New Roman"/>
          <w:color w:val="000000" w:themeColor="text1"/>
          <w:sz w:val="24"/>
          <w:szCs w:val="24"/>
          <w:lang w:eastAsia="ru-RU"/>
        </w:rPr>
        <w:t xml:space="preserve">Сход граждан по профилактике </w:t>
      </w:r>
      <w:r w:rsidR="00D97FA2" w:rsidRPr="000D23CC">
        <w:rPr>
          <w:rFonts w:ascii="Times New Roman" w:eastAsia="Times New Roman" w:hAnsi="Times New Roman" w:cs="Times New Roman"/>
          <w:color w:val="000000" w:themeColor="text1"/>
          <w:sz w:val="24"/>
          <w:szCs w:val="24"/>
          <w:lang w:eastAsia="ru-RU"/>
        </w:rPr>
        <w:t xml:space="preserve">пожаров и первичным мерам пожарной </w:t>
      </w:r>
      <w:r w:rsidR="00C80B5D" w:rsidRPr="000D23CC">
        <w:rPr>
          <w:rFonts w:ascii="Times New Roman" w:eastAsia="Times New Roman" w:hAnsi="Times New Roman" w:cs="Times New Roman"/>
          <w:color w:val="000000" w:themeColor="text1"/>
          <w:sz w:val="24"/>
          <w:szCs w:val="24"/>
          <w:lang w:eastAsia="ru-RU"/>
        </w:rPr>
        <w:t>безопасности</w:t>
      </w:r>
      <w:r w:rsidR="00C80B5D" w:rsidRPr="000D23CC">
        <w:rPr>
          <w:rFonts w:ascii="Times New Roman" w:eastAsia="Times New Roman" w:hAnsi="Times New Roman" w:cs="Times New Roman"/>
          <w:b/>
          <w:color w:val="000000" w:themeColor="text1"/>
          <w:sz w:val="24"/>
          <w:szCs w:val="24"/>
          <w:lang w:eastAsia="ru-RU"/>
        </w:rPr>
        <w:t xml:space="preserve">- </w:t>
      </w:r>
      <w:r w:rsidR="00F040FB" w:rsidRPr="000D23CC">
        <w:rPr>
          <w:rFonts w:ascii="Times New Roman" w:eastAsia="Times New Roman" w:hAnsi="Times New Roman" w:cs="Times New Roman"/>
          <w:b/>
          <w:color w:val="000000" w:themeColor="text1"/>
          <w:sz w:val="24"/>
          <w:szCs w:val="24"/>
          <w:lang w:eastAsia="ru-RU"/>
        </w:rPr>
        <w:t>3</w:t>
      </w:r>
      <w:r w:rsidR="00C80B5D" w:rsidRPr="000D23CC">
        <w:rPr>
          <w:rFonts w:ascii="Times New Roman" w:eastAsia="Times New Roman" w:hAnsi="Times New Roman" w:cs="Times New Roman"/>
          <w:b/>
          <w:color w:val="000000" w:themeColor="text1"/>
          <w:sz w:val="24"/>
          <w:szCs w:val="24"/>
          <w:lang w:eastAsia="ru-RU"/>
        </w:rPr>
        <w:t xml:space="preserve"> </w:t>
      </w:r>
    </w:p>
    <w:p w:rsidR="00C80B5D" w:rsidRPr="000D23CC" w:rsidRDefault="006D3AD7" w:rsidP="009F3D89">
      <w:pPr>
        <w:spacing w:after="0"/>
        <w:jc w:val="both"/>
        <w:rPr>
          <w:rFonts w:ascii="Times New Roman" w:eastAsia="Times New Roman" w:hAnsi="Times New Roman" w:cs="Times New Roman"/>
          <w:b/>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w:t>
      </w:r>
      <w:r w:rsidR="00F040FB" w:rsidRPr="000D23CC">
        <w:rPr>
          <w:rFonts w:ascii="Times New Roman" w:eastAsia="Times New Roman" w:hAnsi="Times New Roman" w:cs="Times New Roman"/>
          <w:color w:val="000000" w:themeColor="text1"/>
          <w:sz w:val="24"/>
          <w:szCs w:val="24"/>
          <w:lang w:eastAsia="ru-RU"/>
        </w:rPr>
        <w:t xml:space="preserve"> </w:t>
      </w:r>
      <w:r w:rsidR="00D97FA2" w:rsidRPr="000D23CC">
        <w:rPr>
          <w:rFonts w:ascii="Times New Roman" w:eastAsia="Times New Roman" w:hAnsi="Times New Roman" w:cs="Times New Roman"/>
          <w:color w:val="000000" w:themeColor="text1"/>
          <w:sz w:val="24"/>
          <w:szCs w:val="24"/>
          <w:lang w:eastAsia="ru-RU"/>
        </w:rPr>
        <w:t>-   С</w:t>
      </w:r>
      <w:r w:rsidR="00C80B5D" w:rsidRPr="000D23CC">
        <w:rPr>
          <w:rFonts w:ascii="Times New Roman" w:eastAsia="Times New Roman" w:hAnsi="Times New Roman" w:cs="Times New Roman"/>
          <w:color w:val="000000" w:themeColor="text1"/>
          <w:sz w:val="24"/>
          <w:szCs w:val="24"/>
          <w:lang w:eastAsia="ru-RU"/>
        </w:rPr>
        <w:t xml:space="preserve">ходы граждан </w:t>
      </w:r>
      <w:r w:rsidR="00425E29" w:rsidRPr="000D23CC">
        <w:rPr>
          <w:rFonts w:ascii="Times New Roman" w:eastAsia="Times New Roman" w:hAnsi="Times New Roman" w:cs="Times New Roman"/>
          <w:color w:val="000000" w:themeColor="text1"/>
          <w:sz w:val="24"/>
          <w:szCs w:val="24"/>
          <w:lang w:eastAsia="ru-RU"/>
        </w:rPr>
        <w:t>(</w:t>
      </w:r>
      <w:r w:rsidR="00C80B5D" w:rsidRPr="000D23CC">
        <w:rPr>
          <w:rFonts w:ascii="Times New Roman" w:eastAsia="Times New Roman" w:hAnsi="Times New Roman" w:cs="Times New Roman"/>
          <w:color w:val="000000" w:themeColor="text1"/>
          <w:sz w:val="24"/>
          <w:szCs w:val="24"/>
          <w:lang w:eastAsia="ru-RU"/>
        </w:rPr>
        <w:t>конференции</w:t>
      </w:r>
      <w:r w:rsidR="00425E29" w:rsidRPr="000D23CC">
        <w:rPr>
          <w:rFonts w:ascii="Times New Roman" w:eastAsia="Times New Roman" w:hAnsi="Times New Roman" w:cs="Times New Roman"/>
          <w:color w:val="000000" w:themeColor="text1"/>
          <w:sz w:val="24"/>
          <w:szCs w:val="24"/>
          <w:lang w:eastAsia="ru-RU"/>
        </w:rPr>
        <w:t>)</w:t>
      </w:r>
      <w:r w:rsidR="00C80B5D" w:rsidRPr="000D23CC">
        <w:rPr>
          <w:rFonts w:ascii="Times New Roman" w:eastAsia="Times New Roman" w:hAnsi="Times New Roman" w:cs="Times New Roman"/>
          <w:color w:val="000000" w:themeColor="text1"/>
          <w:sz w:val="24"/>
          <w:szCs w:val="24"/>
          <w:lang w:eastAsia="ru-RU"/>
        </w:rPr>
        <w:t xml:space="preserve"> по выбору общественных советов</w:t>
      </w:r>
      <w:r w:rsidR="00F040FB" w:rsidRPr="000D23CC">
        <w:rPr>
          <w:rFonts w:ascii="Times New Roman" w:eastAsia="Times New Roman" w:hAnsi="Times New Roman" w:cs="Times New Roman"/>
          <w:color w:val="000000" w:themeColor="text1"/>
          <w:sz w:val="24"/>
          <w:szCs w:val="24"/>
          <w:lang w:eastAsia="ru-RU"/>
        </w:rPr>
        <w:t xml:space="preserve">, количество </w:t>
      </w:r>
      <w:r w:rsidR="00F040FB" w:rsidRPr="000D23CC">
        <w:rPr>
          <w:rFonts w:ascii="Times New Roman" w:eastAsia="Times New Roman" w:hAnsi="Times New Roman" w:cs="Times New Roman"/>
          <w:b/>
          <w:color w:val="000000" w:themeColor="text1"/>
          <w:sz w:val="24"/>
          <w:szCs w:val="24"/>
          <w:lang w:eastAsia="ru-RU"/>
        </w:rPr>
        <w:t>- 3</w:t>
      </w:r>
      <w:r w:rsidR="00C80B5D" w:rsidRPr="000D23CC">
        <w:rPr>
          <w:rFonts w:ascii="Times New Roman" w:eastAsia="Times New Roman" w:hAnsi="Times New Roman" w:cs="Times New Roman"/>
          <w:b/>
          <w:color w:val="000000" w:themeColor="text1"/>
          <w:sz w:val="24"/>
          <w:szCs w:val="24"/>
          <w:lang w:eastAsia="ru-RU"/>
        </w:rPr>
        <w:t xml:space="preserve"> </w:t>
      </w:r>
    </w:p>
    <w:p w:rsidR="001478B8" w:rsidRDefault="009F3D89" w:rsidP="00730D00">
      <w:pPr>
        <w:pStyle w:val="a8"/>
        <w:shd w:val="clear" w:color="auto" w:fill="FFFFFF"/>
        <w:spacing w:before="0" w:beforeAutospacing="0"/>
        <w:jc w:val="both"/>
        <w:rPr>
          <w:b/>
          <w:color w:val="000000" w:themeColor="text1"/>
        </w:rPr>
      </w:pPr>
      <w:r w:rsidRPr="000D23CC">
        <w:rPr>
          <w:color w:val="000000" w:themeColor="text1"/>
        </w:rPr>
        <w:t xml:space="preserve">      </w:t>
      </w:r>
      <w:r w:rsidR="00730D00" w:rsidRPr="000D23CC">
        <w:rPr>
          <w:color w:val="000000" w:themeColor="text1"/>
        </w:rPr>
        <w:t xml:space="preserve">Сотрудниками администрации </w:t>
      </w:r>
      <w:r w:rsidRPr="000D23CC">
        <w:rPr>
          <w:color w:val="000000" w:themeColor="text1"/>
        </w:rPr>
        <w:t xml:space="preserve">своевременно </w:t>
      </w:r>
      <w:r w:rsidR="00545DF4" w:rsidRPr="000D23CC">
        <w:rPr>
          <w:color w:val="000000" w:themeColor="text1"/>
        </w:rPr>
        <w:t xml:space="preserve">формируются и </w:t>
      </w:r>
      <w:proofErr w:type="gramStart"/>
      <w:r w:rsidR="00545DF4" w:rsidRPr="000D23CC">
        <w:rPr>
          <w:color w:val="000000" w:themeColor="text1"/>
        </w:rPr>
        <w:t xml:space="preserve">предоставляются </w:t>
      </w:r>
      <w:r w:rsidR="00730D00" w:rsidRPr="000D23CC">
        <w:rPr>
          <w:color w:val="000000" w:themeColor="text1"/>
        </w:rPr>
        <w:t>отчеты</w:t>
      </w:r>
      <w:proofErr w:type="gramEnd"/>
      <w:r w:rsidR="00730D00" w:rsidRPr="000D23CC">
        <w:rPr>
          <w:color w:val="000000" w:themeColor="text1"/>
        </w:rPr>
        <w:t xml:space="preserve"> </w:t>
      </w:r>
      <w:r w:rsidR="00545DF4" w:rsidRPr="000D23CC">
        <w:rPr>
          <w:color w:val="000000" w:themeColor="text1"/>
        </w:rPr>
        <w:t xml:space="preserve">в вышестоящие организации </w:t>
      </w:r>
      <w:r w:rsidR="00730D00" w:rsidRPr="000D23CC">
        <w:rPr>
          <w:color w:val="000000" w:themeColor="text1"/>
        </w:rPr>
        <w:t>о деятельности администрации, а также ответы на письма и запр</w:t>
      </w:r>
      <w:r w:rsidR="00545DF4" w:rsidRPr="000D23CC">
        <w:rPr>
          <w:color w:val="000000" w:themeColor="text1"/>
        </w:rPr>
        <w:t>осы органов власти, организаций</w:t>
      </w:r>
      <w:r w:rsidRPr="000D23CC">
        <w:rPr>
          <w:color w:val="000000" w:themeColor="text1"/>
        </w:rPr>
        <w:t>, учреждений</w:t>
      </w:r>
      <w:r w:rsidR="00545DF4" w:rsidRPr="000D23CC">
        <w:rPr>
          <w:color w:val="000000" w:themeColor="text1"/>
        </w:rPr>
        <w:t xml:space="preserve"> </w:t>
      </w:r>
      <w:r w:rsidR="00730D00" w:rsidRPr="000D23CC">
        <w:rPr>
          <w:color w:val="000000" w:themeColor="text1"/>
        </w:rPr>
        <w:t>(за отчетный период входящих писем</w:t>
      </w:r>
      <w:r w:rsidRPr="000D23CC">
        <w:rPr>
          <w:color w:val="000000" w:themeColor="text1"/>
        </w:rPr>
        <w:t xml:space="preserve"> </w:t>
      </w:r>
      <w:r w:rsidR="00C2311B" w:rsidRPr="000D23CC">
        <w:rPr>
          <w:color w:val="000000" w:themeColor="text1"/>
        </w:rPr>
        <w:t>-</w:t>
      </w:r>
      <w:r w:rsidR="00C2311B" w:rsidRPr="000D23CC">
        <w:rPr>
          <w:b/>
          <w:color w:val="000000" w:themeColor="text1"/>
        </w:rPr>
        <w:t xml:space="preserve">1613 </w:t>
      </w:r>
      <w:r w:rsidR="00730D00" w:rsidRPr="000D23CC">
        <w:rPr>
          <w:b/>
          <w:color w:val="000000" w:themeColor="text1"/>
        </w:rPr>
        <w:t xml:space="preserve">, </w:t>
      </w:r>
      <w:r w:rsidR="00C2311B" w:rsidRPr="000D23CC">
        <w:rPr>
          <w:b/>
          <w:color w:val="000000" w:themeColor="text1"/>
        </w:rPr>
        <w:t xml:space="preserve"> </w:t>
      </w:r>
      <w:r w:rsidR="00730D00" w:rsidRPr="000D23CC">
        <w:rPr>
          <w:b/>
          <w:color w:val="000000" w:themeColor="text1"/>
        </w:rPr>
        <w:t>исходящих-</w:t>
      </w:r>
      <w:r w:rsidR="00C2311B" w:rsidRPr="000D23CC">
        <w:rPr>
          <w:b/>
          <w:color w:val="000000" w:themeColor="text1"/>
        </w:rPr>
        <w:t>1187</w:t>
      </w:r>
      <w:r w:rsidR="00730D00" w:rsidRPr="000D23CC">
        <w:rPr>
          <w:b/>
          <w:color w:val="000000" w:themeColor="text1"/>
        </w:rPr>
        <w:t>).</w:t>
      </w:r>
    </w:p>
    <w:p w:rsidR="00730D00" w:rsidRPr="000D23CC" w:rsidRDefault="009F3D89" w:rsidP="00730D00">
      <w:pPr>
        <w:pStyle w:val="a8"/>
        <w:shd w:val="clear" w:color="auto" w:fill="FFFFFF"/>
        <w:spacing w:before="0" w:beforeAutospacing="0"/>
        <w:jc w:val="both"/>
        <w:rPr>
          <w:b/>
          <w:color w:val="000000" w:themeColor="text1"/>
        </w:rPr>
      </w:pPr>
      <w:r w:rsidRPr="000D23CC">
        <w:rPr>
          <w:color w:val="000000" w:themeColor="text1"/>
        </w:rPr>
        <w:t xml:space="preserve">     </w:t>
      </w:r>
      <w:r w:rsidR="00730D00" w:rsidRPr="000D23CC">
        <w:rPr>
          <w:color w:val="000000" w:themeColor="text1"/>
        </w:rPr>
        <w:t>В рамках нормотворческой деятельности за отчетный период принято -</w:t>
      </w:r>
      <w:r w:rsidR="00C2311B" w:rsidRPr="000D23CC">
        <w:rPr>
          <w:b/>
          <w:color w:val="000000" w:themeColor="text1"/>
        </w:rPr>
        <w:t>142  постановления</w:t>
      </w:r>
      <w:r w:rsidR="00730D00" w:rsidRPr="000D23CC">
        <w:rPr>
          <w:b/>
          <w:color w:val="000000" w:themeColor="text1"/>
        </w:rPr>
        <w:t xml:space="preserve">, из них </w:t>
      </w:r>
      <w:r w:rsidR="00F040FB" w:rsidRPr="000D23CC">
        <w:rPr>
          <w:b/>
          <w:color w:val="000000" w:themeColor="text1"/>
        </w:rPr>
        <w:t xml:space="preserve">43 </w:t>
      </w:r>
      <w:r w:rsidR="00730D00" w:rsidRPr="000D23CC">
        <w:rPr>
          <w:b/>
          <w:color w:val="000000" w:themeColor="text1"/>
        </w:rPr>
        <w:t xml:space="preserve"> - нормативно-правовые, </w:t>
      </w:r>
      <w:r w:rsidR="00C2311B" w:rsidRPr="000D23CC">
        <w:rPr>
          <w:b/>
          <w:color w:val="000000" w:themeColor="text1"/>
        </w:rPr>
        <w:t>91</w:t>
      </w:r>
      <w:r w:rsidR="00C2311B" w:rsidRPr="000D23CC">
        <w:rPr>
          <w:color w:val="000000" w:themeColor="text1"/>
        </w:rPr>
        <w:t xml:space="preserve"> - распоряжение</w:t>
      </w:r>
      <w:r w:rsidR="00730D00" w:rsidRPr="000D23CC">
        <w:rPr>
          <w:color w:val="000000" w:themeColor="text1"/>
        </w:rPr>
        <w:t xml:space="preserve"> по основной деятельности.</w:t>
      </w:r>
      <w:r w:rsidR="00F040FB" w:rsidRPr="000D23CC">
        <w:rPr>
          <w:color w:val="000000" w:themeColor="text1"/>
        </w:rPr>
        <w:t xml:space="preserve"> Количество НПА по </w:t>
      </w:r>
      <w:r w:rsidRPr="000D23CC">
        <w:rPr>
          <w:color w:val="000000" w:themeColor="text1"/>
        </w:rPr>
        <w:t xml:space="preserve">противодействию коррупции </w:t>
      </w:r>
      <w:r w:rsidRPr="000D23CC">
        <w:rPr>
          <w:b/>
          <w:color w:val="000000" w:themeColor="text1"/>
        </w:rPr>
        <w:t xml:space="preserve">- </w:t>
      </w:r>
      <w:r w:rsidR="00F040FB" w:rsidRPr="000D23CC">
        <w:rPr>
          <w:b/>
          <w:color w:val="000000" w:themeColor="text1"/>
        </w:rPr>
        <w:t xml:space="preserve"> 5</w:t>
      </w:r>
      <w:r w:rsidRPr="000D23CC">
        <w:rPr>
          <w:b/>
          <w:color w:val="000000" w:themeColor="text1"/>
        </w:rPr>
        <w:t>.</w:t>
      </w:r>
    </w:p>
    <w:p w:rsidR="0093414C" w:rsidRPr="000D23CC" w:rsidRDefault="009F3D89" w:rsidP="00730D00">
      <w:pPr>
        <w:pStyle w:val="Default"/>
        <w:spacing w:line="240" w:lineRule="atLeast"/>
        <w:jc w:val="both"/>
        <w:rPr>
          <w:color w:val="000000" w:themeColor="text1"/>
        </w:rPr>
      </w:pPr>
      <w:r w:rsidRPr="000D23CC">
        <w:rPr>
          <w:color w:val="000000" w:themeColor="text1"/>
          <w:shd w:val="clear" w:color="auto" w:fill="FFFFFF"/>
        </w:rPr>
        <w:t xml:space="preserve">      </w:t>
      </w:r>
      <w:r w:rsidR="00F040FB" w:rsidRPr="000D23CC">
        <w:rPr>
          <w:color w:val="000000" w:themeColor="text1"/>
          <w:shd w:val="clear" w:color="auto" w:fill="FFFFFF"/>
        </w:rPr>
        <w:t>Все нормативно-правовые документы обнародуются путем размещения информации на информационных стендах, в газете «Новый Путь», а также в электронном виде на официальном сайте поселения.</w:t>
      </w:r>
    </w:p>
    <w:p w:rsidR="00F040FB" w:rsidRPr="000D23CC" w:rsidRDefault="009F3D89" w:rsidP="00F1723E">
      <w:pPr>
        <w:pStyle w:val="Default"/>
        <w:spacing w:line="240" w:lineRule="atLeast"/>
        <w:jc w:val="both"/>
        <w:rPr>
          <w:color w:val="000000" w:themeColor="text1"/>
          <w:shd w:val="clear" w:color="auto" w:fill="FFFFFF"/>
        </w:rPr>
      </w:pPr>
      <w:r w:rsidRPr="000D23CC">
        <w:rPr>
          <w:color w:val="000000" w:themeColor="text1"/>
          <w:shd w:val="clear" w:color="auto" w:fill="FFFFFF"/>
        </w:rPr>
        <w:t xml:space="preserve">     </w:t>
      </w:r>
      <w:r w:rsidR="00F040FB" w:rsidRPr="000D23CC">
        <w:rPr>
          <w:color w:val="000000" w:themeColor="text1"/>
          <w:shd w:val="clear" w:color="auto" w:fill="FFFFFF"/>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Борском поселении состоит </w:t>
      </w:r>
      <w:r w:rsidR="0046213B" w:rsidRPr="000D23CC">
        <w:rPr>
          <w:color w:val="000000" w:themeColor="text1"/>
          <w:shd w:val="clear" w:color="auto" w:fill="FFFFFF"/>
        </w:rPr>
        <w:t xml:space="preserve"> </w:t>
      </w:r>
      <w:r w:rsidR="0046213B" w:rsidRPr="000D23CC">
        <w:rPr>
          <w:b/>
          <w:color w:val="000000" w:themeColor="text1"/>
          <w:shd w:val="clear" w:color="auto" w:fill="FFFFFF"/>
        </w:rPr>
        <w:t>751</w:t>
      </w:r>
      <w:r w:rsidR="0046213B" w:rsidRPr="000D23CC">
        <w:rPr>
          <w:color w:val="000000" w:themeColor="text1"/>
          <w:shd w:val="clear" w:color="auto" w:fill="FFFFFF"/>
        </w:rPr>
        <w:t xml:space="preserve"> </w:t>
      </w:r>
      <w:r w:rsidR="00F040FB" w:rsidRPr="000D23CC">
        <w:rPr>
          <w:color w:val="000000" w:themeColor="text1"/>
          <w:shd w:val="clear" w:color="auto" w:fill="FFFFFF"/>
        </w:rPr>
        <w:t xml:space="preserve"> человек</w:t>
      </w:r>
      <w:proofErr w:type="gramStart"/>
      <w:r w:rsidR="00F040FB" w:rsidRPr="000D23CC">
        <w:rPr>
          <w:color w:val="000000" w:themeColor="text1"/>
          <w:shd w:val="clear" w:color="auto" w:fill="FFFFFF"/>
        </w:rPr>
        <w:t xml:space="preserve"> .</w:t>
      </w:r>
      <w:proofErr w:type="gramEnd"/>
      <w:r w:rsidR="00F040FB" w:rsidRPr="000D23CC">
        <w:rPr>
          <w:color w:val="000000" w:themeColor="text1"/>
          <w:shd w:val="clear" w:color="auto" w:fill="FFFFFF"/>
        </w:rPr>
        <w:t xml:space="preserve"> В период весеннего и осеннего призывов 2019 года </w:t>
      </w:r>
      <w:r w:rsidR="0046213B" w:rsidRPr="000D23CC">
        <w:rPr>
          <w:b/>
          <w:color w:val="000000" w:themeColor="text1"/>
          <w:shd w:val="clear" w:color="auto" w:fill="FFFFFF"/>
        </w:rPr>
        <w:t xml:space="preserve">5 </w:t>
      </w:r>
      <w:r w:rsidR="0046213B" w:rsidRPr="000D23CC">
        <w:rPr>
          <w:color w:val="000000" w:themeColor="text1"/>
          <w:shd w:val="clear" w:color="auto" w:fill="FFFFFF"/>
        </w:rPr>
        <w:t>ч</w:t>
      </w:r>
      <w:r w:rsidR="00F040FB" w:rsidRPr="000D23CC">
        <w:rPr>
          <w:color w:val="000000" w:themeColor="text1"/>
          <w:shd w:val="clear" w:color="auto" w:fill="FFFFFF"/>
        </w:rPr>
        <w:t xml:space="preserve">еловек призваны в ряды Российской Армии. </w:t>
      </w:r>
    </w:p>
    <w:p w:rsidR="00F040FB" w:rsidRPr="000D23CC" w:rsidRDefault="009F3D89" w:rsidP="00F040FB">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hAnsi="Times New Roman" w:cs="Times New Roman"/>
          <w:color w:val="000000" w:themeColor="text1"/>
          <w:sz w:val="24"/>
          <w:szCs w:val="24"/>
        </w:rPr>
        <w:t xml:space="preserve">      </w:t>
      </w:r>
      <w:r w:rsidR="00F040FB" w:rsidRPr="000D23CC">
        <w:rPr>
          <w:rFonts w:ascii="Times New Roman" w:hAnsi="Times New Roman" w:cs="Times New Roman"/>
          <w:color w:val="000000" w:themeColor="text1"/>
          <w:sz w:val="24"/>
          <w:szCs w:val="24"/>
        </w:rPr>
        <w:t xml:space="preserve">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специалистами администрации сельского поселения ведется работа по совершению нотариальных действий. За отчетный период было </w:t>
      </w:r>
      <w:r w:rsidRPr="000D23CC">
        <w:rPr>
          <w:rFonts w:ascii="Times New Roman" w:eastAsia="Times New Roman" w:hAnsi="Times New Roman" w:cs="Times New Roman"/>
          <w:color w:val="000000" w:themeColor="text1"/>
          <w:sz w:val="24"/>
          <w:szCs w:val="24"/>
          <w:lang w:eastAsia="ru-RU"/>
        </w:rPr>
        <w:t>с</w:t>
      </w:r>
      <w:r w:rsidR="00F040FB" w:rsidRPr="000D23CC">
        <w:rPr>
          <w:rFonts w:ascii="Times New Roman" w:eastAsia="Times New Roman" w:hAnsi="Times New Roman" w:cs="Times New Roman"/>
          <w:color w:val="000000" w:themeColor="text1"/>
          <w:sz w:val="24"/>
          <w:szCs w:val="24"/>
          <w:lang w:eastAsia="ru-RU"/>
        </w:rPr>
        <w:t xml:space="preserve">овершено </w:t>
      </w:r>
      <w:r w:rsidR="00F040FB" w:rsidRPr="000D23CC">
        <w:rPr>
          <w:rFonts w:ascii="Times New Roman" w:eastAsia="Times New Roman" w:hAnsi="Times New Roman" w:cs="Times New Roman"/>
          <w:b/>
          <w:color w:val="000000" w:themeColor="text1"/>
          <w:sz w:val="24"/>
          <w:szCs w:val="24"/>
          <w:lang w:eastAsia="ru-RU"/>
        </w:rPr>
        <w:t>82</w:t>
      </w:r>
      <w:r w:rsidR="00F040FB" w:rsidRPr="000D23CC">
        <w:rPr>
          <w:rFonts w:ascii="Times New Roman" w:eastAsia="Times New Roman" w:hAnsi="Times New Roman" w:cs="Times New Roman"/>
          <w:color w:val="000000" w:themeColor="text1"/>
          <w:sz w:val="24"/>
          <w:szCs w:val="24"/>
          <w:lang w:eastAsia="ru-RU"/>
        </w:rPr>
        <w:t xml:space="preserve"> </w:t>
      </w:r>
      <w:proofErr w:type="gramStart"/>
      <w:r w:rsidR="00F040FB" w:rsidRPr="000D23CC">
        <w:rPr>
          <w:rFonts w:ascii="Times New Roman" w:eastAsia="Times New Roman" w:hAnsi="Times New Roman" w:cs="Times New Roman"/>
          <w:color w:val="000000" w:themeColor="text1"/>
          <w:sz w:val="24"/>
          <w:szCs w:val="24"/>
          <w:lang w:eastAsia="ru-RU"/>
        </w:rPr>
        <w:t>нотариальных</w:t>
      </w:r>
      <w:proofErr w:type="gramEnd"/>
      <w:r w:rsidR="00F040FB" w:rsidRPr="000D23CC">
        <w:rPr>
          <w:rFonts w:ascii="Times New Roman" w:eastAsia="Times New Roman" w:hAnsi="Times New Roman" w:cs="Times New Roman"/>
          <w:color w:val="000000" w:themeColor="text1"/>
          <w:sz w:val="24"/>
          <w:szCs w:val="24"/>
          <w:lang w:eastAsia="ru-RU"/>
        </w:rPr>
        <w:t xml:space="preserve"> действия</w:t>
      </w:r>
      <w:r w:rsidR="00F16BE0" w:rsidRPr="000D23CC">
        <w:rPr>
          <w:rFonts w:ascii="Times New Roman" w:eastAsia="Times New Roman" w:hAnsi="Times New Roman" w:cs="Times New Roman"/>
          <w:color w:val="000000" w:themeColor="text1"/>
          <w:sz w:val="24"/>
          <w:szCs w:val="24"/>
          <w:lang w:eastAsia="ru-RU"/>
        </w:rPr>
        <w:t>.</w:t>
      </w:r>
    </w:p>
    <w:p w:rsidR="00F040FB" w:rsidRPr="000D23CC" w:rsidRDefault="009F3D89" w:rsidP="009F3D89">
      <w:pPr>
        <w:pStyle w:val="a8"/>
        <w:shd w:val="clear" w:color="auto" w:fill="FFFFFF"/>
        <w:spacing w:before="0" w:beforeAutospacing="0"/>
        <w:jc w:val="both"/>
        <w:rPr>
          <w:color w:val="000000" w:themeColor="text1"/>
        </w:rPr>
      </w:pPr>
      <w:r w:rsidRPr="000D23CC">
        <w:rPr>
          <w:color w:val="000000" w:themeColor="text1"/>
        </w:rPr>
        <w:t xml:space="preserve">     </w:t>
      </w:r>
      <w:r w:rsidR="00F040FB" w:rsidRPr="000D23CC">
        <w:rPr>
          <w:color w:val="000000" w:themeColor="text1"/>
        </w:rPr>
        <w:t xml:space="preserve">Осуществляется ведение </w:t>
      </w:r>
      <w:proofErr w:type="spellStart"/>
      <w:r w:rsidR="00F040FB" w:rsidRPr="000D23CC">
        <w:rPr>
          <w:color w:val="000000" w:themeColor="text1"/>
        </w:rPr>
        <w:t>похозяй</w:t>
      </w:r>
      <w:r w:rsidR="00F16BE0" w:rsidRPr="000D23CC">
        <w:rPr>
          <w:color w:val="000000" w:themeColor="text1"/>
        </w:rPr>
        <w:t>ственных</w:t>
      </w:r>
      <w:proofErr w:type="spellEnd"/>
      <w:r w:rsidR="00F16BE0" w:rsidRPr="000D23CC">
        <w:rPr>
          <w:color w:val="000000" w:themeColor="text1"/>
        </w:rPr>
        <w:t xml:space="preserve"> книг, заложенных в 201</w:t>
      </w:r>
      <w:r w:rsidRPr="000D23CC">
        <w:rPr>
          <w:color w:val="000000" w:themeColor="text1"/>
        </w:rPr>
        <w:t>8</w:t>
      </w:r>
      <w:r w:rsidR="00F040FB" w:rsidRPr="000D23CC">
        <w:rPr>
          <w:color w:val="000000" w:themeColor="text1"/>
        </w:rPr>
        <w:t xml:space="preserve"> году на основании сведений, предоставляемых гражданами, ведущими личное подсобное хозяйство. За отчетный период учтено </w:t>
      </w:r>
      <w:r w:rsidR="00C2311B" w:rsidRPr="000D23CC">
        <w:rPr>
          <w:rStyle w:val="20"/>
          <w:rFonts w:ascii="Times New Roman" w:hAnsi="Times New Roman" w:cs="Times New Roman"/>
          <w:color w:val="000000" w:themeColor="text1"/>
          <w:sz w:val="24"/>
          <w:szCs w:val="24"/>
        </w:rPr>
        <w:t>1480</w:t>
      </w:r>
      <w:r w:rsidR="00C2311B" w:rsidRPr="000D23CC">
        <w:rPr>
          <w:color w:val="000000" w:themeColor="text1"/>
        </w:rPr>
        <w:t xml:space="preserve"> </w:t>
      </w:r>
      <w:r w:rsidR="00F040FB" w:rsidRPr="000D23CC">
        <w:rPr>
          <w:color w:val="000000" w:themeColor="text1"/>
        </w:rPr>
        <w:t xml:space="preserve"> хозяйств. </w:t>
      </w:r>
    </w:p>
    <w:p w:rsidR="008B201A" w:rsidRPr="000D23CC" w:rsidRDefault="008B201A" w:rsidP="00D97FA2">
      <w:pPr>
        <w:spacing w:after="0" w:line="240" w:lineRule="auto"/>
        <w:contextualSpacing/>
        <w:jc w:val="both"/>
        <w:rPr>
          <w:rFonts w:ascii="Times New Roman" w:hAnsi="Times New Roman" w:cs="Times New Roman"/>
          <w:b/>
          <w:color w:val="000000" w:themeColor="text1"/>
          <w:sz w:val="24"/>
          <w:szCs w:val="24"/>
          <w:u w:val="single"/>
        </w:rPr>
      </w:pPr>
      <w:r w:rsidRPr="000D23CC">
        <w:rPr>
          <w:rFonts w:ascii="Times New Roman" w:hAnsi="Times New Roman" w:cs="Times New Roman"/>
          <w:b/>
          <w:color w:val="000000" w:themeColor="text1"/>
          <w:sz w:val="24"/>
          <w:szCs w:val="24"/>
          <w:u w:val="single"/>
        </w:rPr>
        <w:t>В администрации  ве</w:t>
      </w:r>
      <w:r w:rsidR="00D97FA2" w:rsidRPr="000D23CC">
        <w:rPr>
          <w:rFonts w:ascii="Times New Roman" w:hAnsi="Times New Roman" w:cs="Times New Roman"/>
          <w:b/>
          <w:color w:val="000000" w:themeColor="text1"/>
          <w:sz w:val="24"/>
          <w:szCs w:val="24"/>
          <w:u w:val="single"/>
        </w:rPr>
        <w:t>дется</w:t>
      </w:r>
      <w:r w:rsidR="00D97FA2" w:rsidRPr="000D23CC">
        <w:rPr>
          <w:rFonts w:ascii="Times New Roman" w:hAnsi="Times New Roman" w:cs="Times New Roman"/>
          <w:color w:val="000000" w:themeColor="text1"/>
          <w:sz w:val="24"/>
          <w:szCs w:val="24"/>
          <w:u w:val="single"/>
        </w:rPr>
        <w:t xml:space="preserve"> </w:t>
      </w:r>
      <w:r w:rsidRPr="000D23CC">
        <w:rPr>
          <w:rFonts w:ascii="Times New Roman" w:hAnsi="Times New Roman" w:cs="Times New Roman"/>
          <w:b/>
          <w:color w:val="000000" w:themeColor="text1"/>
          <w:sz w:val="24"/>
          <w:szCs w:val="24"/>
          <w:u w:val="single"/>
        </w:rPr>
        <w:t>работа постоянных комиссий</w:t>
      </w:r>
      <w:proofErr w:type="gramStart"/>
      <w:r w:rsidRPr="000D23CC">
        <w:rPr>
          <w:rFonts w:ascii="Times New Roman" w:hAnsi="Times New Roman" w:cs="Times New Roman"/>
          <w:b/>
          <w:color w:val="000000" w:themeColor="text1"/>
          <w:sz w:val="24"/>
          <w:szCs w:val="24"/>
          <w:u w:val="single"/>
        </w:rPr>
        <w:t xml:space="preserve"> :</w:t>
      </w:r>
      <w:proofErr w:type="gramEnd"/>
      <w:r w:rsidR="00D97FA2" w:rsidRPr="000D23CC">
        <w:rPr>
          <w:rFonts w:ascii="Times New Roman" w:hAnsi="Times New Roman" w:cs="Times New Roman"/>
          <w:b/>
          <w:color w:val="000000" w:themeColor="text1"/>
          <w:sz w:val="24"/>
          <w:szCs w:val="24"/>
          <w:u w:val="single"/>
        </w:rPr>
        <w:t xml:space="preserve"> </w:t>
      </w:r>
    </w:p>
    <w:p w:rsidR="00D97FA2" w:rsidRPr="000D23CC" w:rsidRDefault="00D97FA2" w:rsidP="00D97FA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0D23CC">
        <w:rPr>
          <w:rFonts w:ascii="Times New Roman" w:hAnsi="Times New Roman" w:cs="Times New Roman"/>
          <w:b/>
          <w:color w:val="000000" w:themeColor="text1"/>
          <w:sz w:val="24"/>
          <w:szCs w:val="24"/>
        </w:rPr>
        <w:t xml:space="preserve"> </w:t>
      </w:r>
      <w:r w:rsidR="008B201A" w:rsidRPr="000D23CC">
        <w:rPr>
          <w:rFonts w:ascii="Times New Roman" w:hAnsi="Times New Roman" w:cs="Times New Roman"/>
          <w:b/>
          <w:color w:val="000000" w:themeColor="text1"/>
          <w:sz w:val="24"/>
          <w:szCs w:val="24"/>
        </w:rPr>
        <w:t xml:space="preserve">- </w:t>
      </w:r>
      <w:r w:rsidRPr="000D23CC">
        <w:rPr>
          <w:rFonts w:ascii="Times New Roman" w:hAnsi="Times New Roman" w:cs="Times New Roman"/>
          <w:b/>
          <w:color w:val="000000" w:themeColor="text1"/>
          <w:sz w:val="24"/>
          <w:szCs w:val="24"/>
        </w:rPr>
        <w:t>комиссии по содействию семье и школе</w:t>
      </w:r>
      <w:r w:rsidRPr="000D23CC">
        <w:rPr>
          <w:rFonts w:ascii="Times New Roman" w:hAnsi="Times New Roman" w:cs="Times New Roman"/>
          <w:color w:val="000000" w:themeColor="text1"/>
          <w:sz w:val="24"/>
          <w:szCs w:val="24"/>
        </w:rPr>
        <w:t xml:space="preserve">. В 2019 году проведено 12 заседаний комиссии в отношении родителей, которые должным образом не исполняют родительские обязанности по воспитанию и содержанию своих несовершеннолетних детей, а также в отношении несовершеннолетних, поставленных на учет в отделение по делам несовершеннолетних ОМВД России по </w:t>
      </w:r>
      <w:proofErr w:type="spellStart"/>
      <w:r w:rsidRPr="000D23CC">
        <w:rPr>
          <w:rFonts w:ascii="Times New Roman" w:hAnsi="Times New Roman" w:cs="Times New Roman"/>
          <w:color w:val="000000" w:themeColor="text1"/>
          <w:sz w:val="24"/>
          <w:szCs w:val="24"/>
        </w:rPr>
        <w:t>Бокситогорскому</w:t>
      </w:r>
      <w:proofErr w:type="spellEnd"/>
      <w:r w:rsidRPr="000D23CC">
        <w:rPr>
          <w:rFonts w:ascii="Times New Roman" w:hAnsi="Times New Roman" w:cs="Times New Roman"/>
          <w:color w:val="000000" w:themeColor="text1"/>
          <w:sz w:val="24"/>
          <w:szCs w:val="24"/>
        </w:rPr>
        <w:t xml:space="preserve"> району. Совершено 2 обследования условий жизни несовершеннолетнего гражданина и его семьи</w:t>
      </w:r>
    </w:p>
    <w:p w:rsidR="008B201A" w:rsidRPr="000D23CC" w:rsidRDefault="008B201A" w:rsidP="008B201A">
      <w:pPr>
        <w:jc w:val="both"/>
        <w:rPr>
          <w:rFonts w:ascii="Times New Roman" w:hAnsi="Times New Roman" w:cs="Times New Roman"/>
          <w:b/>
          <w:color w:val="000000" w:themeColor="text1"/>
          <w:sz w:val="24"/>
          <w:szCs w:val="24"/>
        </w:rPr>
      </w:pPr>
      <w:r w:rsidRPr="000D23CC">
        <w:rPr>
          <w:rFonts w:ascii="Times New Roman" w:hAnsi="Times New Roman" w:cs="Times New Roman"/>
          <w:color w:val="000000" w:themeColor="text1"/>
          <w:sz w:val="24"/>
          <w:szCs w:val="24"/>
        </w:rPr>
        <w:t xml:space="preserve">- </w:t>
      </w:r>
      <w:r w:rsidRPr="000D23CC">
        <w:rPr>
          <w:rFonts w:ascii="Times New Roman" w:hAnsi="Times New Roman" w:cs="Times New Roman"/>
          <w:b/>
          <w:color w:val="000000" w:themeColor="text1"/>
          <w:sz w:val="24"/>
          <w:szCs w:val="24"/>
        </w:rPr>
        <w:t>Общественная жилищная комиссия</w:t>
      </w:r>
      <w:r w:rsidRPr="000D23CC">
        <w:rPr>
          <w:rFonts w:ascii="Times New Roman" w:hAnsi="Times New Roman" w:cs="Times New Roman"/>
          <w:color w:val="000000" w:themeColor="text1"/>
          <w:sz w:val="24"/>
          <w:szCs w:val="24"/>
        </w:rPr>
        <w:t xml:space="preserve"> по рассмотрению вопросов учета граждан, нуждающихся в улучшении жилищных условий, и предоставления жилых помещений по договорам социального найма  - в 2019 году </w:t>
      </w:r>
      <w:r w:rsidRPr="000D23CC">
        <w:rPr>
          <w:rFonts w:ascii="Times New Roman" w:hAnsi="Times New Roman" w:cs="Times New Roman"/>
          <w:b/>
          <w:color w:val="000000" w:themeColor="text1"/>
          <w:sz w:val="24"/>
          <w:szCs w:val="24"/>
        </w:rPr>
        <w:t>проведено 7 заседаний.</w:t>
      </w:r>
    </w:p>
    <w:p w:rsidR="008B201A" w:rsidRPr="000D23CC" w:rsidRDefault="008B201A" w:rsidP="008B201A">
      <w:pPr>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w:t>
      </w:r>
      <w:r w:rsidRPr="000D23CC">
        <w:rPr>
          <w:rFonts w:ascii="Times New Roman" w:hAnsi="Times New Roman" w:cs="Times New Roman"/>
          <w:b/>
          <w:color w:val="000000" w:themeColor="text1"/>
          <w:sz w:val="24"/>
          <w:szCs w:val="24"/>
        </w:rPr>
        <w:t>Комиссия по оказанию адресной материальной помощи</w:t>
      </w:r>
      <w:r w:rsidRPr="000D23CC">
        <w:rPr>
          <w:rFonts w:ascii="Times New Roman" w:hAnsi="Times New Roman" w:cs="Times New Roman"/>
          <w:color w:val="000000" w:themeColor="text1"/>
          <w:sz w:val="24"/>
          <w:szCs w:val="24"/>
        </w:rPr>
        <w:t xml:space="preserve"> гражданам, оказавшимся в трудной жизненной ситуации  – проведено </w:t>
      </w:r>
      <w:r w:rsidRPr="000D23CC">
        <w:rPr>
          <w:rFonts w:ascii="Times New Roman" w:hAnsi="Times New Roman" w:cs="Times New Roman"/>
          <w:b/>
          <w:color w:val="000000" w:themeColor="text1"/>
          <w:sz w:val="24"/>
          <w:szCs w:val="24"/>
        </w:rPr>
        <w:t>2 заседания</w:t>
      </w:r>
      <w:r w:rsidRPr="000D23CC">
        <w:rPr>
          <w:rFonts w:ascii="Times New Roman" w:hAnsi="Times New Roman" w:cs="Times New Roman"/>
          <w:color w:val="000000" w:themeColor="text1"/>
          <w:sz w:val="24"/>
          <w:szCs w:val="24"/>
        </w:rPr>
        <w:t xml:space="preserve">, рассмотрено </w:t>
      </w:r>
      <w:r w:rsidRPr="000D23CC">
        <w:rPr>
          <w:rFonts w:ascii="Times New Roman" w:hAnsi="Times New Roman" w:cs="Times New Roman"/>
          <w:b/>
          <w:color w:val="000000" w:themeColor="text1"/>
          <w:sz w:val="24"/>
          <w:szCs w:val="24"/>
        </w:rPr>
        <w:t>5 заявлений граждан</w:t>
      </w:r>
      <w:r w:rsidRPr="000D23CC">
        <w:rPr>
          <w:rFonts w:ascii="Times New Roman" w:hAnsi="Times New Roman" w:cs="Times New Roman"/>
          <w:color w:val="000000" w:themeColor="text1"/>
          <w:sz w:val="24"/>
          <w:szCs w:val="24"/>
        </w:rPr>
        <w:t xml:space="preserve">, выделено средств из бюджета в 2019 году  на сумму </w:t>
      </w:r>
      <w:r w:rsidRPr="000D23CC">
        <w:rPr>
          <w:rFonts w:ascii="Times New Roman" w:hAnsi="Times New Roman" w:cs="Times New Roman"/>
          <w:b/>
          <w:color w:val="000000" w:themeColor="text1"/>
          <w:sz w:val="24"/>
          <w:szCs w:val="24"/>
        </w:rPr>
        <w:t>24 000 рублей.</w:t>
      </w:r>
    </w:p>
    <w:p w:rsidR="008B201A" w:rsidRPr="000D23CC" w:rsidRDefault="008B201A" w:rsidP="008B201A">
      <w:pPr>
        <w:spacing w:after="0" w:line="240" w:lineRule="auto"/>
        <w:rPr>
          <w:rFonts w:ascii="Times New Roman" w:hAnsi="Times New Roman" w:cs="Times New Roman"/>
          <w:b/>
          <w:color w:val="000000" w:themeColor="text1"/>
          <w:sz w:val="24"/>
          <w:szCs w:val="24"/>
        </w:rPr>
      </w:pPr>
    </w:p>
    <w:p w:rsidR="008B201A" w:rsidRPr="000D23CC" w:rsidRDefault="008B201A" w:rsidP="008B201A">
      <w:pPr>
        <w:jc w:val="both"/>
        <w:rPr>
          <w:rFonts w:ascii="Times New Roman" w:hAnsi="Times New Roman" w:cs="Times New Roman"/>
          <w:color w:val="000000" w:themeColor="text1"/>
          <w:sz w:val="24"/>
          <w:szCs w:val="24"/>
        </w:rPr>
      </w:pPr>
      <w:r w:rsidRPr="000D23CC">
        <w:rPr>
          <w:rFonts w:ascii="Times New Roman" w:hAnsi="Times New Roman" w:cs="Times New Roman"/>
          <w:b/>
          <w:color w:val="000000" w:themeColor="text1"/>
          <w:sz w:val="24"/>
          <w:szCs w:val="24"/>
        </w:rPr>
        <w:t xml:space="preserve"> </w:t>
      </w:r>
      <w:r w:rsidRPr="000D23CC">
        <w:rPr>
          <w:rFonts w:ascii="Times New Roman" w:hAnsi="Times New Roman" w:cs="Times New Roman"/>
          <w:color w:val="000000" w:themeColor="text1"/>
          <w:sz w:val="24"/>
          <w:szCs w:val="24"/>
        </w:rPr>
        <w:t xml:space="preserve"> </w:t>
      </w:r>
      <w:r w:rsidR="00116E4D" w:rsidRPr="000D23CC">
        <w:rPr>
          <w:rFonts w:ascii="Times New Roman" w:hAnsi="Times New Roman" w:cs="Times New Roman"/>
          <w:color w:val="000000" w:themeColor="text1"/>
          <w:sz w:val="24"/>
          <w:szCs w:val="24"/>
        </w:rPr>
        <w:t xml:space="preserve">- В </w:t>
      </w:r>
      <w:r w:rsidRPr="000D23CC">
        <w:rPr>
          <w:rFonts w:ascii="Times New Roman" w:hAnsi="Times New Roman" w:cs="Times New Roman"/>
          <w:color w:val="000000" w:themeColor="text1"/>
          <w:sz w:val="24"/>
          <w:szCs w:val="24"/>
        </w:rPr>
        <w:t>целях снижения и ликвидации задолженности</w:t>
      </w:r>
      <w:r w:rsidR="00116E4D" w:rsidRPr="000D23CC">
        <w:rPr>
          <w:rFonts w:ascii="Times New Roman" w:hAnsi="Times New Roman" w:cs="Times New Roman"/>
          <w:color w:val="000000" w:themeColor="text1"/>
          <w:sz w:val="24"/>
          <w:szCs w:val="24"/>
        </w:rPr>
        <w:t xml:space="preserve"> по платежам</w:t>
      </w:r>
      <w:r w:rsidR="000C2917" w:rsidRPr="000D23CC">
        <w:rPr>
          <w:rFonts w:ascii="Times New Roman" w:hAnsi="Times New Roman" w:cs="Times New Roman"/>
          <w:color w:val="000000" w:themeColor="text1"/>
          <w:sz w:val="24"/>
          <w:szCs w:val="24"/>
        </w:rPr>
        <w:t xml:space="preserve">, </w:t>
      </w:r>
      <w:r w:rsidR="00116E4D" w:rsidRPr="000D23CC">
        <w:rPr>
          <w:rFonts w:ascii="Times New Roman" w:hAnsi="Times New Roman" w:cs="Times New Roman"/>
          <w:color w:val="000000" w:themeColor="text1"/>
          <w:sz w:val="24"/>
          <w:szCs w:val="24"/>
        </w:rPr>
        <w:t xml:space="preserve"> </w:t>
      </w:r>
      <w:r w:rsidR="000C2917" w:rsidRPr="000D23CC">
        <w:rPr>
          <w:rFonts w:ascii="Times New Roman" w:hAnsi="Times New Roman" w:cs="Times New Roman"/>
          <w:color w:val="000000" w:themeColor="text1"/>
          <w:sz w:val="24"/>
          <w:szCs w:val="24"/>
        </w:rPr>
        <w:t>в</w:t>
      </w:r>
      <w:r w:rsidRPr="000D23CC">
        <w:rPr>
          <w:rFonts w:ascii="Times New Roman" w:hAnsi="Times New Roman" w:cs="Times New Roman"/>
          <w:color w:val="000000" w:themeColor="text1"/>
          <w:sz w:val="24"/>
          <w:szCs w:val="24"/>
        </w:rPr>
        <w:t xml:space="preserve"> </w:t>
      </w:r>
      <w:r w:rsidR="00116E4D" w:rsidRPr="000D23CC">
        <w:rPr>
          <w:rFonts w:ascii="Times New Roman" w:hAnsi="Times New Roman" w:cs="Times New Roman"/>
          <w:color w:val="000000" w:themeColor="text1"/>
          <w:sz w:val="24"/>
          <w:szCs w:val="24"/>
        </w:rPr>
        <w:t>администрации Борского сельского поселения д</w:t>
      </w:r>
      <w:r w:rsidR="000C2917" w:rsidRPr="000D23CC">
        <w:rPr>
          <w:rFonts w:ascii="Times New Roman" w:hAnsi="Times New Roman" w:cs="Times New Roman"/>
          <w:color w:val="000000" w:themeColor="text1"/>
          <w:sz w:val="24"/>
          <w:szCs w:val="24"/>
        </w:rPr>
        <w:t xml:space="preserve">ействует </w:t>
      </w:r>
      <w:r w:rsidR="000C2917" w:rsidRPr="000D23CC">
        <w:rPr>
          <w:rFonts w:ascii="Times New Roman" w:hAnsi="Times New Roman" w:cs="Times New Roman"/>
          <w:b/>
          <w:color w:val="000000" w:themeColor="text1"/>
          <w:sz w:val="24"/>
          <w:szCs w:val="24"/>
        </w:rPr>
        <w:t>комиссия по рассмотрению вопросов, связанных с неуплатой всех видов налоговых и неналоговых платежей</w:t>
      </w:r>
      <w:r w:rsidR="00116E4D" w:rsidRPr="000D23CC">
        <w:rPr>
          <w:rFonts w:ascii="Times New Roman" w:hAnsi="Times New Roman" w:cs="Times New Roman"/>
          <w:color w:val="000000" w:themeColor="text1"/>
          <w:sz w:val="24"/>
          <w:szCs w:val="24"/>
        </w:rPr>
        <w:t>. В 2019 году было проведено 4 заседания комиссии, приглашено 188 человек</w:t>
      </w:r>
      <w:r w:rsidR="0070586B" w:rsidRPr="000D23CC">
        <w:rPr>
          <w:rFonts w:ascii="Times New Roman" w:hAnsi="Times New Roman" w:cs="Times New Roman"/>
          <w:color w:val="000000" w:themeColor="text1"/>
          <w:sz w:val="24"/>
          <w:szCs w:val="24"/>
        </w:rPr>
        <w:t>, имеющих задолженность</w:t>
      </w:r>
      <w:r w:rsidR="00116E4D" w:rsidRPr="000D23CC">
        <w:rPr>
          <w:rFonts w:ascii="Times New Roman" w:hAnsi="Times New Roman" w:cs="Times New Roman"/>
          <w:color w:val="000000" w:themeColor="text1"/>
          <w:sz w:val="24"/>
          <w:szCs w:val="24"/>
        </w:rPr>
        <w:t>, из них фактически явилось только 5 человек.</w:t>
      </w:r>
      <w:r w:rsidR="000C2917" w:rsidRPr="000D23CC">
        <w:rPr>
          <w:rFonts w:ascii="Times New Roman" w:hAnsi="Times New Roman" w:cs="Times New Roman"/>
          <w:color w:val="000000" w:themeColor="text1"/>
          <w:sz w:val="24"/>
          <w:szCs w:val="24"/>
        </w:rPr>
        <w:t xml:space="preserve"> Ежемесячно ведется мониторинг задолженности по оплате за </w:t>
      </w:r>
      <w:proofErr w:type="spellStart"/>
      <w:r w:rsidR="000C2917" w:rsidRPr="000D23CC">
        <w:rPr>
          <w:rFonts w:ascii="Times New Roman" w:hAnsi="Times New Roman" w:cs="Times New Roman"/>
          <w:color w:val="000000" w:themeColor="text1"/>
          <w:sz w:val="24"/>
          <w:szCs w:val="24"/>
        </w:rPr>
        <w:t>найм</w:t>
      </w:r>
      <w:proofErr w:type="spellEnd"/>
      <w:r w:rsidR="000C2917" w:rsidRPr="000D23CC">
        <w:rPr>
          <w:rFonts w:ascii="Times New Roman" w:hAnsi="Times New Roman" w:cs="Times New Roman"/>
          <w:color w:val="000000" w:themeColor="text1"/>
          <w:sz w:val="24"/>
          <w:szCs w:val="24"/>
        </w:rPr>
        <w:t xml:space="preserve">.  </w:t>
      </w:r>
      <w:r w:rsidR="00116E4D" w:rsidRPr="000D23CC">
        <w:rPr>
          <w:rFonts w:ascii="Times New Roman" w:hAnsi="Times New Roman" w:cs="Times New Roman"/>
          <w:color w:val="000000" w:themeColor="text1"/>
          <w:sz w:val="24"/>
          <w:szCs w:val="24"/>
        </w:rPr>
        <w:t xml:space="preserve"> Текущая задолженность населения по </w:t>
      </w:r>
      <w:r w:rsidR="00116E4D" w:rsidRPr="000D23CC">
        <w:rPr>
          <w:rFonts w:ascii="Times New Roman" w:hAnsi="Times New Roman" w:cs="Times New Roman"/>
          <w:color w:val="000000" w:themeColor="text1"/>
          <w:sz w:val="24"/>
          <w:szCs w:val="24"/>
        </w:rPr>
        <w:lastRenderedPageBreak/>
        <w:t xml:space="preserve">оплате за </w:t>
      </w:r>
      <w:proofErr w:type="spellStart"/>
      <w:r w:rsidR="00116E4D" w:rsidRPr="000D23CC">
        <w:rPr>
          <w:rFonts w:ascii="Times New Roman" w:hAnsi="Times New Roman" w:cs="Times New Roman"/>
          <w:color w:val="000000" w:themeColor="text1"/>
          <w:sz w:val="24"/>
          <w:szCs w:val="24"/>
        </w:rPr>
        <w:t>найм</w:t>
      </w:r>
      <w:proofErr w:type="spellEnd"/>
      <w:r w:rsidR="000C2917" w:rsidRPr="000D23CC">
        <w:rPr>
          <w:rFonts w:ascii="Times New Roman" w:hAnsi="Times New Roman" w:cs="Times New Roman"/>
          <w:color w:val="000000" w:themeColor="text1"/>
          <w:sz w:val="24"/>
          <w:szCs w:val="24"/>
        </w:rPr>
        <w:t xml:space="preserve"> жилья </w:t>
      </w:r>
      <w:r w:rsidR="00116E4D" w:rsidRPr="000D23CC">
        <w:rPr>
          <w:rFonts w:ascii="Times New Roman" w:hAnsi="Times New Roman" w:cs="Times New Roman"/>
          <w:color w:val="000000" w:themeColor="text1"/>
          <w:sz w:val="24"/>
          <w:szCs w:val="24"/>
        </w:rPr>
        <w:t xml:space="preserve"> на 01 января 2020 составила 1 233 572 руб.85 коп. На заседания</w:t>
      </w:r>
      <w:r w:rsidR="00B40552" w:rsidRPr="000D23CC">
        <w:rPr>
          <w:rFonts w:ascii="Times New Roman" w:hAnsi="Times New Roman" w:cs="Times New Roman"/>
          <w:color w:val="000000" w:themeColor="text1"/>
          <w:sz w:val="24"/>
          <w:szCs w:val="24"/>
        </w:rPr>
        <w:t>х</w:t>
      </w:r>
      <w:r w:rsidR="00116E4D" w:rsidRPr="000D23CC">
        <w:rPr>
          <w:rFonts w:ascii="Times New Roman" w:hAnsi="Times New Roman" w:cs="Times New Roman"/>
          <w:color w:val="000000" w:themeColor="text1"/>
          <w:sz w:val="24"/>
          <w:szCs w:val="24"/>
        </w:rPr>
        <w:t xml:space="preserve"> комиссий п</w:t>
      </w:r>
      <w:r w:rsidRPr="000D23CC">
        <w:rPr>
          <w:rFonts w:ascii="Times New Roman" w:hAnsi="Times New Roman" w:cs="Times New Roman"/>
          <w:color w:val="000000" w:themeColor="text1"/>
          <w:sz w:val="24"/>
          <w:szCs w:val="24"/>
        </w:rPr>
        <w:t>риняты меры досудебного воздействия. Всем должникам  направлены претензии и уведомления о необходимости погашения задолженности, должники должным образом проинформированы о намерении администрации  обратиться в суд за взысканием задолженности.</w:t>
      </w:r>
    </w:p>
    <w:p w:rsidR="000C2917" w:rsidRPr="000D23CC" w:rsidRDefault="000C2917" w:rsidP="00CD5C18">
      <w:pPr>
        <w:jc w:val="both"/>
        <w:rPr>
          <w:rFonts w:ascii="Times New Roman" w:hAnsi="Times New Roman" w:cs="Times New Roman"/>
          <w:b/>
          <w:color w:val="000000" w:themeColor="text1"/>
          <w:sz w:val="24"/>
          <w:szCs w:val="24"/>
        </w:rPr>
      </w:pPr>
      <w:r w:rsidRPr="000D23CC">
        <w:rPr>
          <w:rFonts w:ascii="Times New Roman" w:hAnsi="Times New Roman" w:cs="Times New Roman"/>
          <w:color w:val="000000" w:themeColor="text1"/>
          <w:sz w:val="24"/>
          <w:szCs w:val="24"/>
        </w:rPr>
        <w:t xml:space="preserve">      На основании Статьи 1151. ГК РФ «Наследование выморочного имущества», администрацией ведется работа по оф</w:t>
      </w:r>
      <w:r w:rsidR="00B40552" w:rsidRPr="000D23CC">
        <w:rPr>
          <w:rFonts w:ascii="Times New Roman" w:hAnsi="Times New Roman" w:cs="Times New Roman"/>
          <w:color w:val="000000" w:themeColor="text1"/>
          <w:sz w:val="24"/>
          <w:szCs w:val="24"/>
        </w:rPr>
        <w:t>ормлению  выморочного имущества</w:t>
      </w:r>
      <w:r w:rsidRPr="000D23CC">
        <w:rPr>
          <w:rFonts w:ascii="Times New Roman" w:hAnsi="Times New Roman" w:cs="Times New Roman"/>
          <w:color w:val="000000" w:themeColor="text1"/>
          <w:sz w:val="24"/>
          <w:szCs w:val="24"/>
        </w:rPr>
        <w:t xml:space="preserve">. </w:t>
      </w:r>
      <w:r w:rsidR="00116E4D" w:rsidRPr="000D23CC">
        <w:rPr>
          <w:rFonts w:ascii="Times New Roman" w:hAnsi="Times New Roman" w:cs="Times New Roman"/>
          <w:color w:val="000000" w:themeColor="text1"/>
          <w:sz w:val="24"/>
          <w:szCs w:val="24"/>
        </w:rPr>
        <w:t xml:space="preserve">В 2019 году администрация Борского поселения зарегистрировала в муниципальную собственность поселения </w:t>
      </w:r>
      <w:r w:rsidR="00116E4D" w:rsidRPr="000D23CC">
        <w:rPr>
          <w:rFonts w:ascii="Times New Roman" w:hAnsi="Times New Roman" w:cs="Times New Roman"/>
          <w:b/>
          <w:color w:val="000000" w:themeColor="text1"/>
          <w:sz w:val="24"/>
          <w:szCs w:val="24"/>
        </w:rPr>
        <w:t>8 объектов</w:t>
      </w:r>
      <w:r w:rsidRPr="000D23CC">
        <w:rPr>
          <w:rFonts w:ascii="Times New Roman" w:hAnsi="Times New Roman" w:cs="Times New Roman"/>
          <w:b/>
          <w:color w:val="000000" w:themeColor="text1"/>
          <w:sz w:val="24"/>
          <w:szCs w:val="24"/>
        </w:rPr>
        <w:t xml:space="preserve">  (жилого фонда) </w:t>
      </w:r>
      <w:r w:rsidR="00116E4D" w:rsidRPr="000D23CC">
        <w:rPr>
          <w:rFonts w:ascii="Times New Roman" w:hAnsi="Times New Roman" w:cs="Times New Roman"/>
          <w:b/>
          <w:color w:val="000000" w:themeColor="text1"/>
          <w:sz w:val="24"/>
          <w:szCs w:val="24"/>
        </w:rPr>
        <w:t xml:space="preserve"> </w:t>
      </w:r>
    </w:p>
    <w:p w:rsidR="000C2917" w:rsidRPr="000D23CC" w:rsidRDefault="000C2917" w:rsidP="00CD5C18">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Ведется работа по постановке на кадастровый учет и регистрации права муниципальной собственности недвижимого имущества</w:t>
      </w:r>
      <w:proofErr w:type="gramStart"/>
      <w:r w:rsidRPr="000D23CC">
        <w:rPr>
          <w:rFonts w:ascii="Times New Roman" w:hAnsi="Times New Roman" w:cs="Times New Roman"/>
          <w:color w:val="000000" w:themeColor="text1"/>
          <w:sz w:val="24"/>
          <w:szCs w:val="24"/>
        </w:rPr>
        <w:t xml:space="preserve"> :</w:t>
      </w:r>
      <w:proofErr w:type="gramEnd"/>
      <w:r w:rsidRPr="000D23CC">
        <w:rPr>
          <w:rFonts w:ascii="Times New Roman" w:hAnsi="Times New Roman" w:cs="Times New Roman"/>
          <w:color w:val="000000" w:themeColor="text1"/>
          <w:sz w:val="24"/>
          <w:szCs w:val="24"/>
        </w:rPr>
        <w:t xml:space="preserve"> </w:t>
      </w:r>
      <w:r w:rsidR="00CD5C18" w:rsidRPr="000D23CC">
        <w:rPr>
          <w:rFonts w:ascii="Times New Roman" w:hAnsi="Times New Roman" w:cs="Times New Roman"/>
          <w:color w:val="000000" w:themeColor="text1"/>
          <w:sz w:val="24"/>
          <w:szCs w:val="24"/>
        </w:rPr>
        <w:t>за 20</w:t>
      </w:r>
      <w:r w:rsidRPr="000D23CC">
        <w:rPr>
          <w:rFonts w:ascii="Times New Roman" w:hAnsi="Times New Roman" w:cs="Times New Roman"/>
          <w:color w:val="000000" w:themeColor="text1"/>
          <w:sz w:val="24"/>
          <w:szCs w:val="24"/>
        </w:rPr>
        <w:t>19 год поставлены на учет и зарегистрированы дороги</w:t>
      </w:r>
      <w:r w:rsidR="00B40552" w:rsidRPr="000D23CC">
        <w:rPr>
          <w:rFonts w:ascii="Times New Roman" w:hAnsi="Times New Roman" w:cs="Times New Roman"/>
          <w:color w:val="000000" w:themeColor="text1"/>
          <w:sz w:val="24"/>
          <w:szCs w:val="24"/>
        </w:rPr>
        <w:t xml:space="preserve"> общего пользования местного значения </w:t>
      </w:r>
      <w:r w:rsidRPr="000D23CC">
        <w:rPr>
          <w:rFonts w:ascii="Times New Roman" w:hAnsi="Times New Roman" w:cs="Times New Roman"/>
          <w:color w:val="000000" w:themeColor="text1"/>
          <w:sz w:val="24"/>
          <w:szCs w:val="24"/>
        </w:rPr>
        <w:t xml:space="preserve"> : в </w:t>
      </w:r>
      <w:r w:rsidR="00116E4D" w:rsidRPr="000D23CC">
        <w:rPr>
          <w:rFonts w:ascii="Times New Roman" w:hAnsi="Times New Roman" w:cs="Times New Roman"/>
          <w:color w:val="000000" w:themeColor="text1"/>
          <w:sz w:val="24"/>
          <w:szCs w:val="24"/>
        </w:rPr>
        <w:t xml:space="preserve"> д. </w:t>
      </w:r>
      <w:proofErr w:type="spellStart"/>
      <w:r w:rsidR="00116E4D" w:rsidRPr="000D23CC">
        <w:rPr>
          <w:rFonts w:ascii="Times New Roman" w:hAnsi="Times New Roman" w:cs="Times New Roman"/>
          <w:color w:val="000000" w:themeColor="text1"/>
          <w:sz w:val="24"/>
          <w:szCs w:val="24"/>
        </w:rPr>
        <w:t>Жилоток</w:t>
      </w:r>
      <w:proofErr w:type="spellEnd"/>
      <w:r w:rsidR="00116E4D" w:rsidRPr="000D23CC">
        <w:rPr>
          <w:rFonts w:ascii="Times New Roman" w:hAnsi="Times New Roman" w:cs="Times New Roman"/>
          <w:color w:val="000000" w:themeColor="text1"/>
          <w:sz w:val="24"/>
          <w:szCs w:val="24"/>
        </w:rPr>
        <w:t>, д. Большой Остров, д. Колбеки.</w:t>
      </w:r>
      <w:r w:rsidR="009F3D89" w:rsidRPr="000D23CC">
        <w:rPr>
          <w:rFonts w:ascii="Times New Roman" w:hAnsi="Times New Roman" w:cs="Times New Roman"/>
          <w:color w:val="000000" w:themeColor="text1"/>
          <w:sz w:val="24"/>
          <w:szCs w:val="24"/>
        </w:rPr>
        <w:t xml:space="preserve">; </w:t>
      </w:r>
      <w:r w:rsidR="00116E4D" w:rsidRPr="000D23CC">
        <w:rPr>
          <w:rFonts w:ascii="Times New Roman" w:hAnsi="Times New Roman" w:cs="Times New Roman"/>
          <w:color w:val="000000" w:themeColor="text1"/>
          <w:sz w:val="24"/>
          <w:szCs w:val="24"/>
        </w:rPr>
        <w:t xml:space="preserve">в д. Болото проведены кадастровые </w:t>
      </w:r>
      <w:r w:rsidR="00B40552" w:rsidRPr="000D23CC">
        <w:rPr>
          <w:rFonts w:ascii="Times New Roman" w:hAnsi="Times New Roman" w:cs="Times New Roman"/>
          <w:color w:val="000000" w:themeColor="text1"/>
          <w:sz w:val="24"/>
          <w:szCs w:val="24"/>
        </w:rPr>
        <w:t>работы</w:t>
      </w:r>
      <w:r w:rsidR="009F3D89" w:rsidRPr="000D23CC">
        <w:rPr>
          <w:rFonts w:ascii="Times New Roman" w:hAnsi="Times New Roman" w:cs="Times New Roman"/>
          <w:color w:val="000000" w:themeColor="text1"/>
          <w:sz w:val="24"/>
          <w:szCs w:val="24"/>
        </w:rPr>
        <w:t xml:space="preserve">, готовятся документы для регистрации </w:t>
      </w:r>
      <w:r w:rsidR="00116E4D" w:rsidRPr="000D23CC">
        <w:rPr>
          <w:rFonts w:ascii="Times New Roman" w:hAnsi="Times New Roman" w:cs="Times New Roman"/>
          <w:color w:val="000000" w:themeColor="text1"/>
          <w:sz w:val="24"/>
          <w:szCs w:val="24"/>
        </w:rPr>
        <w:t xml:space="preserve">права муниципальной собственности. </w:t>
      </w:r>
    </w:p>
    <w:p w:rsidR="00116E4D" w:rsidRPr="000D23CC" w:rsidRDefault="00116E4D" w:rsidP="000C2917">
      <w:pPr>
        <w:spacing w:after="0"/>
        <w:jc w:val="both"/>
        <w:rPr>
          <w:rFonts w:ascii="Times New Roman" w:hAnsi="Times New Roman" w:cs="Times New Roman"/>
          <w:color w:val="000000" w:themeColor="text1"/>
          <w:sz w:val="24"/>
          <w:szCs w:val="24"/>
        </w:rPr>
      </w:pPr>
    </w:p>
    <w:p w:rsidR="00CD5C18" w:rsidRPr="000D23CC" w:rsidRDefault="002A48BC" w:rsidP="00B40552">
      <w:pPr>
        <w:spacing w:after="0" w:line="240" w:lineRule="auto"/>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w:t>
      </w:r>
      <w:r w:rsidR="008B201A" w:rsidRPr="000D23CC">
        <w:rPr>
          <w:rFonts w:ascii="Times New Roman" w:hAnsi="Times New Roman" w:cs="Times New Roman"/>
          <w:color w:val="000000" w:themeColor="text1"/>
          <w:sz w:val="24"/>
          <w:szCs w:val="24"/>
        </w:rPr>
        <w:t xml:space="preserve">В 2019 году администрацией выдано </w:t>
      </w:r>
      <w:r w:rsidR="008B201A" w:rsidRPr="000D23CC">
        <w:rPr>
          <w:rFonts w:ascii="Times New Roman" w:hAnsi="Times New Roman" w:cs="Times New Roman"/>
          <w:b/>
          <w:color w:val="000000" w:themeColor="text1"/>
          <w:sz w:val="24"/>
          <w:szCs w:val="24"/>
        </w:rPr>
        <w:t>8  разрешений на</w:t>
      </w:r>
      <w:r w:rsidR="008B201A" w:rsidRPr="000D23CC">
        <w:rPr>
          <w:rFonts w:ascii="Times New Roman" w:hAnsi="Times New Roman" w:cs="Times New Roman"/>
          <w:color w:val="000000" w:themeColor="text1"/>
          <w:sz w:val="24"/>
          <w:szCs w:val="24"/>
        </w:rPr>
        <w:t xml:space="preserve"> производство земляных работ</w:t>
      </w:r>
      <w:proofErr w:type="gramStart"/>
      <w:r w:rsidR="008B201A" w:rsidRPr="000D23CC">
        <w:rPr>
          <w:rFonts w:ascii="Times New Roman" w:hAnsi="Times New Roman" w:cs="Times New Roman"/>
          <w:color w:val="000000" w:themeColor="text1"/>
          <w:sz w:val="24"/>
          <w:szCs w:val="24"/>
        </w:rPr>
        <w:t xml:space="preserve"> </w:t>
      </w:r>
      <w:r w:rsidR="00B40552" w:rsidRPr="000D23CC">
        <w:rPr>
          <w:rFonts w:ascii="Times New Roman" w:hAnsi="Times New Roman" w:cs="Times New Roman"/>
          <w:color w:val="000000" w:themeColor="text1"/>
          <w:sz w:val="24"/>
          <w:szCs w:val="24"/>
        </w:rPr>
        <w:t>.</w:t>
      </w:r>
      <w:proofErr w:type="gramEnd"/>
    </w:p>
    <w:p w:rsidR="001478B8" w:rsidRDefault="001478B8" w:rsidP="00AF21A1">
      <w:pPr>
        <w:pStyle w:val="a8"/>
        <w:shd w:val="clear" w:color="auto" w:fill="FFFFFF"/>
        <w:spacing w:before="0" w:beforeAutospacing="0" w:after="0" w:afterAutospacing="0"/>
        <w:jc w:val="both"/>
        <w:rPr>
          <w:color w:val="000000" w:themeColor="text1"/>
        </w:rPr>
      </w:pPr>
    </w:p>
    <w:p w:rsidR="00CD5C18" w:rsidRPr="000D23CC" w:rsidRDefault="002A48BC" w:rsidP="00AF21A1">
      <w:pPr>
        <w:pStyle w:val="a8"/>
        <w:shd w:val="clear" w:color="auto" w:fill="FFFFFF"/>
        <w:spacing w:before="0" w:beforeAutospacing="0" w:after="0" w:afterAutospacing="0"/>
        <w:jc w:val="both"/>
        <w:rPr>
          <w:color w:val="000000" w:themeColor="text1"/>
        </w:rPr>
      </w:pPr>
      <w:r w:rsidRPr="000D23CC">
        <w:rPr>
          <w:color w:val="000000" w:themeColor="text1"/>
        </w:rPr>
        <w:t xml:space="preserve">      Администрацией  оказываются  м</w:t>
      </w:r>
      <w:r w:rsidR="00CD5C18" w:rsidRPr="000D23CC">
        <w:rPr>
          <w:color w:val="000000" w:themeColor="text1"/>
        </w:rPr>
        <w:t>ер</w:t>
      </w:r>
      <w:r w:rsidRPr="000D23CC">
        <w:rPr>
          <w:color w:val="000000" w:themeColor="text1"/>
        </w:rPr>
        <w:t xml:space="preserve">ы </w:t>
      </w:r>
      <w:r w:rsidR="00CD5C18" w:rsidRPr="000D23CC">
        <w:rPr>
          <w:color w:val="000000" w:themeColor="text1"/>
        </w:rPr>
        <w:t xml:space="preserve">социальной поддержки </w:t>
      </w:r>
      <w:r w:rsidRPr="000D23CC">
        <w:rPr>
          <w:color w:val="000000" w:themeColor="text1"/>
        </w:rPr>
        <w:t xml:space="preserve"> </w:t>
      </w:r>
      <w:r w:rsidR="00CD5C18" w:rsidRPr="000D23CC">
        <w:rPr>
          <w:color w:val="000000" w:themeColor="text1"/>
        </w:rPr>
        <w:t xml:space="preserve"> </w:t>
      </w:r>
      <w:r w:rsidRPr="000D23CC">
        <w:rPr>
          <w:color w:val="000000" w:themeColor="text1"/>
        </w:rPr>
        <w:t xml:space="preserve"> </w:t>
      </w:r>
      <w:r w:rsidR="00CD5C18" w:rsidRPr="000D23CC">
        <w:rPr>
          <w:color w:val="000000" w:themeColor="text1"/>
        </w:rPr>
        <w:t>пожил</w:t>
      </w:r>
      <w:r w:rsidRPr="000D23CC">
        <w:rPr>
          <w:color w:val="000000" w:themeColor="text1"/>
        </w:rPr>
        <w:t xml:space="preserve">ым </w:t>
      </w:r>
      <w:r w:rsidR="00CD5C18" w:rsidRPr="000D23CC">
        <w:rPr>
          <w:color w:val="000000" w:themeColor="text1"/>
        </w:rPr>
        <w:t xml:space="preserve"> люд</w:t>
      </w:r>
      <w:r w:rsidRPr="000D23CC">
        <w:rPr>
          <w:color w:val="000000" w:themeColor="text1"/>
        </w:rPr>
        <w:t>ям</w:t>
      </w:r>
      <w:proofErr w:type="gramStart"/>
      <w:r w:rsidRPr="000D23CC">
        <w:rPr>
          <w:color w:val="000000" w:themeColor="text1"/>
        </w:rPr>
        <w:t xml:space="preserve"> </w:t>
      </w:r>
      <w:r w:rsidR="00CD5C18" w:rsidRPr="000D23CC">
        <w:rPr>
          <w:color w:val="000000" w:themeColor="text1"/>
        </w:rPr>
        <w:t>,</w:t>
      </w:r>
      <w:proofErr w:type="gramEnd"/>
      <w:r w:rsidR="00CD5C18" w:rsidRPr="000D23CC">
        <w:rPr>
          <w:color w:val="000000" w:themeColor="text1"/>
        </w:rPr>
        <w:t xml:space="preserve"> которым требуется постоянная забота и внимание. </w:t>
      </w:r>
    </w:p>
    <w:p w:rsidR="00B40552" w:rsidRPr="000D23CC" w:rsidRDefault="00CD5C18" w:rsidP="002A48BC">
      <w:pPr>
        <w:pStyle w:val="a8"/>
        <w:shd w:val="clear" w:color="auto" w:fill="FFFFFF"/>
        <w:spacing w:before="0" w:beforeAutospacing="0" w:after="0" w:afterAutospacing="0"/>
        <w:jc w:val="both"/>
        <w:rPr>
          <w:color w:val="000000" w:themeColor="text1"/>
        </w:rPr>
      </w:pPr>
      <w:r w:rsidRPr="000D23CC">
        <w:rPr>
          <w:color w:val="000000" w:themeColor="text1"/>
        </w:rPr>
        <w:t xml:space="preserve">9 мая 2019 года, в "День Победы Советской армии и народа над Фашистской Германией в Великой Отечественной Войне", приняли поздравления и подарки от администрации Борского СП 23 ветерана, из которых 2  – узники фашистских концлагерей, </w:t>
      </w:r>
    </w:p>
    <w:p w:rsidR="00CD5C18" w:rsidRPr="000D23CC" w:rsidRDefault="00CD5C18" w:rsidP="002A48BC">
      <w:pPr>
        <w:pStyle w:val="a8"/>
        <w:shd w:val="clear" w:color="auto" w:fill="FFFFFF"/>
        <w:spacing w:before="0" w:beforeAutospacing="0" w:after="0" w:afterAutospacing="0"/>
        <w:jc w:val="both"/>
        <w:rPr>
          <w:color w:val="000000" w:themeColor="text1"/>
        </w:rPr>
      </w:pPr>
      <w:r w:rsidRPr="000D23CC">
        <w:rPr>
          <w:color w:val="000000" w:themeColor="text1"/>
        </w:rPr>
        <w:t>3  – жители Блокадного Ленинграда (фото). В ДК д. Бор и д. Мозолево-1 проведены празднично-торжественные мероприятия.</w:t>
      </w:r>
    </w:p>
    <w:p w:rsidR="00CD5C18" w:rsidRPr="000D23CC" w:rsidRDefault="00CD5C18" w:rsidP="00CD5C18">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Ежегодно администрация Борского сельского поселения совместно с Советом ветеранов д. Бор и д. Мозолево поздравляет юбиляров, зарегистрированных и проживающих на территории Борского СП, начиная с 70 лет. В 2019 году подарки были вручены – 70 юбилярам, в 2020 году планируется поздравить – 66 человек.</w:t>
      </w:r>
    </w:p>
    <w:p w:rsidR="000D723B" w:rsidRPr="000D23CC" w:rsidRDefault="000D723B" w:rsidP="00122A5C">
      <w:pPr>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w:t>
      </w:r>
      <w:r w:rsidR="00122A5C" w:rsidRPr="000D23CC">
        <w:rPr>
          <w:rFonts w:ascii="Times New Roman" w:eastAsia="Times New Roman" w:hAnsi="Times New Roman" w:cs="Times New Roman"/>
          <w:color w:val="000000" w:themeColor="text1"/>
          <w:sz w:val="24"/>
          <w:szCs w:val="24"/>
          <w:lang w:eastAsia="ru-RU"/>
        </w:rPr>
        <w:t xml:space="preserve">В целях  ликвидации  последствий чрезвычайных ситуаций, обеспечения </w:t>
      </w:r>
      <w:r w:rsidR="00122A5C" w:rsidRPr="000D23CC">
        <w:rPr>
          <w:rFonts w:ascii="PTSansBold" w:eastAsia="Times New Roman" w:hAnsi="PTSansBold" w:cs="Times New Roman"/>
          <w:color w:val="000000" w:themeColor="text1"/>
          <w:sz w:val="24"/>
          <w:szCs w:val="24"/>
          <w:shd w:val="clear" w:color="auto" w:fill="F4F4F4"/>
          <w:lang w:eastAsia="ru-RU"/>
        </w:rPr>
        <w:t>первоочередного жизнеобеспечения населения,  в</w:t>
      </w:r>
      <w:r w:rsidRPr="000D23CC">
        <w:rPr>
          <w:rFonts w:ascii="Times New Roman" w:eastAsia="Times New Roman" w:hAnsi="Times New Roman" w:cs="Times New Roman"/>
          <w:color w:val="000000" w:themeColor="text1"/>
          <w:sz w:val="24"/>
          <w:szCs w:val="24"/>
          <w:lang w:eastAsia="ru-RU"/>
        </w:rPr>
        <w:t xml:space="preserve">о время весеннего, осеннего, а в этом году </w:t>
      </w:r>
      <w:r w:rsidR="00FA66DF" w:rsidRPr="000D23CC">
        <w:rPr>
          <w:rFonts w:ascii="Times New Roman" w:eastAsia="Times New Roman" w:hAnsi="Times New Roman" w:cs="Times New Roman"/>
          <w:color w:val="000000" w:themeColor="text1"/>
          <w:sz w:val="24"/>
          <w:szCs w:val="24"/>
          <w:lang w:eastAsia="ru-RU"/>
        </w:rPr>
        <w:t xml:space="preserve"> по погодным условиям </w:t>
      </w:r>
      <w:r w:rsidRPr="000D23CC">
        <w:rPr>
          <w:rFonts w:ascii="Times New Roman" w:eastAsia="Times New Roman" w:hAnsi="Times New Roman" w:cs="Times New Roman"/>
          <w:color w:val="000000" w:themeColor="text1"/>
          <w:sz w:val="24"/>
          <w:szCs w:val="24"/>
          <w:lang w:eastAsia="ru-RU"/>
        </w:rPr>
        <w:t xml:space="preserve"> и зимнего</w:t>
      </w:r>
      <w:r w:rsidR="00FA66DF" w:rsidRPr="000D23CC">
        <w:rPr>
          <w:rFonts w:ascii="Times New Roman" w:eastAsia="Times New Roman" w:hAnsi="Times New Roman" w:cs="Times New Roman"/>
          <w:color w:val="000000" w:themeColor="text1"/>
          <w:sz w:val="24"/>
          <w:szCs w:val="24"/>
          <w:lang w:eastAsia="ru-RU"/>
        </w:rPr>
        <w:t xml:space="preserve"> периода</w:t>
      </w:r>
      <w:r w:rsidR="00122A5C" w:rsidRPr="000D23CC">
        <w:rPr>
          <w:rFonts w:ascii="Times New Roman" w:eastAsia="Times New Roman" w:hAnsi="Times New Roman" w:cs="Times New Roman"/>
          <w:color w:val="000000" w:themeColor="text1"/>
          <w:sz w:val="24"/>
          <w:szCs w:val="24"/>
          <w:lang w:eastAsia="ru-RU"/>
        </w:rPr>
        <w:t xml:space="preserve">, </w:t>
      </w:r>
      <w:r w:rsidR="00FA66DF" w:rsidRPr="000D23CC">
        <w:rPr>
          <w:rFonts w:ascii="Times New Roman" w:eastAsia="Times New Roman" w:hAnsi="Times New Roman" w:cs="Times New Roman"/>
          <w:color w:val="000000" w:themeColor="text1"/>
          <w:sz w:val="24"/>
          <w:szCs w:val="24"/>
          <w:lang w:eastAsia="ru-RU"/>
        </w:rPr>
        <w:t xml:space="preserve"> во время паводка</w:t>
      </w:r>
      <w:r w:rsidR="00122A5C" w:rsidRPr="000D23CC">
        <w:rPr>
          <w:rFonts w:ascii="Times New Roman" w:eastAsia="Times New Roman" w:hAnsi="Times New Roman" w:cs="Times New Roman"/>
          <w:color w:val="000000" w:themeColor="text1"/>
          <w:sz w:val="24"/>
          <w:szCs w:val="24"/>
          <w:lang w:eastAsia="ru-RU"/>
        </w:rPr>
        <w:t xml:space="preserve">, </w:t>
      </w:r>
      <w:r w:rsidR="00FA66DF" w:rsidRPr="000D23CC">
        <w:rPr>
          <w:rFonts w:ascii="Times New Roman" w:eastAsia="Times New Roman" w:hAnsi="Times New Roman" w:cs="Times New Roman"/>
          <w:color w:val="000000" w:themeColor="text1"/>
          <w:sz w:val="24"/>
          <w:szCs w:val="24"/>
          <w:lang w:eastAsia="ru-RU"/>
        </w:rPr>
        <w:t xml:space="preserve"> дважды за сезон  из-за разлива реки </w:t>
      </w:r>
      <w:proofErr w:type="spellStart"/>
      <w:r w:rsidR="00FA66DF" w:rsidRPr="000D23CC">
        <w:rPr>
          <w:rFonts w:ascii="Times New Roman" w:eastAsia="Times New Roman" w:hAnsi="Times New Roman" w:cs="Times New Roman"/>
          <w:color w:val="000000" w:themeColor="text1"/>
          <w:sz w:val="24"/>
          <w:szCs w:val="24"/>
          <w:lang w:eastAsia="ru-RU"/>
        </w:rPr>
        <w:t>Воложба</w:t>
      </w:r>
      <w:proofErr w:type="spellEnd"/>
      <w:r w:rsidR="00BC5601" w:rsidRPr="000D23CC">
        <w:rPr>
          <w:rFonts w:ascii="Times New Roman" w:eastAsia="Times New Roman" w:hAnsi="Times New Roman" w:cs="Times New Roman"/>
          <w:color w:val="000000" w:themeColor="text1"/>
          <w:sz w:val="24"/>
          <w:szCs w:val="24"/>
          <w:lang w:eastAsia="ru-RU"/>
        </w:rPr>
        <w:t>,</w:t>
      </w:r>
      <w:r w:rsidR="00FA66DF" w:rsidRPr="000D23CC">
        <w:rPr>
          <w:rFonts w:ascii="Times New Roman" w:eastAsia="Times New Roman" w:hAnsi="Times New Roman" w:cs="Times New Roman"/>
          <w:color w:val="000000" w:themeColor="text1"/>
          <w:sz w:val="24"/>
          <w:szCs w:val="24"/>
          <w:lang w:eastAsia="ru-RU"/>
        </w:rPr>
        <w:t xml:space="preserve">  был закрыт подъезд  к деревне </w:t>
      </w:r>
      <w:proofErr w:type="spellStart"/>
      <w:r w:rsidR="00FA66DF" w:rsidRPr="000D23CC">
        <w:rPr>
          <w:rFonts w:ascii="Times New Roman" w:eastAsia="Times New Roman" w:hAnsi="Times New Roman" w:cs="Times New Roman"/>
          <w:color w:val="000000" w:themeColor="text1"/>
          <w:sz w:val="24"/>
          <w:szCs w:val="24"/>
          <w:lang w:eastAsia="ru-RU"/>
        </w:rPr>
        <w:t>Славково</w:t>
      </w:r>
      <w:proofErr w:type="spellEnd"/>
      <w:r w:rsidR="00FA66DF" w:rsidRPr="000D23CC">
        <w:rPr>
          <w:rFonts w:ascii="Times New Roman" w:eastAsia="Times New Roman" w:hAnsi="Times New Roman" w:cs="Times New Roman"/>
          <w:color w:val="000000" w:themeColor="text1"/>
          <w:sz w:val="24"/>
          <w:szCs w:val="24"/>
          <w:lang w:eastAsia="ru-RU"/>
        </w:rPr>
        <w:t xml:space="preserve">. Администрацией поселения с </w:t>
      </w:r>
      <w:r w:rsidR="00EB3199" w:rsidRPr="000D23CC">
        <w:rPr>
          <w:rFonts w:ascii="Times New Roman" w:eastAsia="Times New Roman" w:hAnsi="Times New Roman" w:cs="Times New Roman"/>
          <w:color w:val="000000" w:themeColor="text1"/>
          <w:sz w:val="24"/>
          <w:szCs w:val="24"/>
          <w:lang w:eastAsia="ru-RU"/>
        </w:rPr>
        <w:t>участием отряда  аварийно</w:t>
      </w:r>
      <w:r w:rsidR="00122A5C" w:rsidRPr="000D23CC">
        <w:rPr>
          <w:rFonts w:ascii="Times New Roman" w:eastAsia="Times New Roman" w:hAnsi="Times New Roman" w:cs="Times New Roman"/>
          <w:color w:val="000000" w:themeColor="text1"/>
          <w:sz w:val="24"/>
          <w:szCs w:val="24"/>
          <w:lang w:eastAsia="ru-RU"/>
        </w:rPr>
        <w:t xml:space="preserve"> </w:t>
      </w:r>
      <w:r w:rsidR="00EB3199" w:rsidRPr="000D23CC">
        <w:rPr>
          <w:rFonts w:ascii="Times New Roman" w:eastAsia="Times New Roman" w:hAnsi="Times New Roman" w:cs="Times New Roman"/>
          <w:color w:val="000000" w:themeColor="text1"/>
          <w:sz w:val="24"/>
          <w:szCs w:val="24"/>
          <w:lang w:eastAsia="ru-RU"/>
        </w:rPr>
        <w:t xml:space="preserve">- спасательного формирования ГО и ЧС Бокситогорского была организована </w:t>
      </w:r>
      <w:r w:rsidRPr="000D23CC">
        <w:rPr>
          <w:rFonts w:ascii="Times New Roman" w:eastAsia="Times New Roman" w:hAnsi="Times New Roman" w:cs="Times New Roman"/>
          <w:color w:val="000000" w:themeColor="text1"/>
          <w:sz w:val="24"/>
          <w:szCs w:val="24"/>
          <w:lang w:eastAsia="ru-RU"/>
        </w:rPr>
        <w:t xml:space="preserve"> </w:t>
      </w:r>
      <w:r w:rsidR="00EB3199" w:rsidRPr="000D23CC">
        <w:rPr>
          <w:rFonts w:ascii="Times New Roman" w:eastAsia="Times New Roman" w:hAnsi="Times New Roman" w:cs="Times New Roman"/>
          <w:color w:val="000000" w:themeColor="text1"/>
          <w:sz w:val="24"/>
          <w:szCs w:val="24"/>
          <w:lang w:eastAsia="ru-RU"/>
        </w:rPr>
        <w:t>переправа</w:t>
      </w:r>
      <w:r w:rsidR="00FA66DF" w:rsidRPr="000D23CC">
        <w:rPr>
          <w:rFonts w:ascii="Times New Roman" w:eastAsia="Times New Roman" w:hAnsi="Times New Roman" w:cs="Times New Roman"/>
          <w:color w:val="000000" w:themeColor="text1"/>
          <w:sz w:val="24"/>
          <w:szCs w:val="24"/>
          <w:lang w:eastAsia="ru-RU"/>
        </w:rPr>
        <w:t xml:space="preserve"> от населенного пункта</w:t>
      </w:r>
      <w:r w:rsidR="00B40552" w:rsidRPr="000D23CC">
        <w:rPr>
          <w:rFonts w:ascii="Times New Roman" w:eastAsia="Times New Roman" w:hAnsi="Times New Roman" w:cs="Times New Roman"/>
          <w:color w:val="000000" w:themeColor="text1"/>
          <w:sz w:val="24"/>
          <w:szCs w:val="24"/>
          <w:lang w:eastAsia="ru-RU"/>
        </w:rPr>
        <w:t xml:space="preserve"> </w:t>
      </w:r>
      <w:proofErr w:type="spellStart"/>
      <w:r w:rsidR="00B40552" w:rsidRPr="000D23CC">
        <w:rPr>
          <w:rFonts w:ascii="Times New Roman" w:eastAsia="Times New Roman" w:hAnsi="Times New Roman" w:cs="Times New Roman"/>
          <w:color w:val="000000" w:themeColor="text1"/>
          <w:sz w:val="24"/>
          <w:szCs w:val="24"/>
          <w:lang w:eastAsia="ru-RU"/>
        </w:rPr>
        <w:t>д</w:t>
      </w:r>
      <w:proofErr w:type="gramStart"/>
      <w:r w:rsidR="00B40552" w:rsidRPr="000D23CC">
        <w:rPr>
          <w:rFonts w:ascii="Times New Roman" w:eastAsia="Times New Roman" w:hAnsi="Times New Roman" w:cs="Times New Roman"/>
          <w:color w:val="000000" w:themeColor="text1"/>
          <w:sz w:val="24"/>
          <w:szCs w:val="24"/>
          <w:lang w:eastAsia="ru-RU"/>
        </w:rPr>
        <w:t>.С</w:t>
      </w:r>
      <w:proofErr w:type="gramEnd"/>
      <w:r w:rsidR="00B40552" w:rsidRPr="000D23CC">
        <w:rPr>
          <w:rFonts w:ascii="Times New Roman" w:eastAsia="Times New Roman" w:hAnsi="Times New Roman" w:cs="Times New Roman"/>
          <w:color w:val="000000" w:themeColor="text1"/>
          <w:sz w:val="24"/>
          <w:szCs w:val="24"/>
          <w:lang w:eastAsia="ru-RU"/>
        </w:rPr>
        <w:t>лавково</w:t>
      </w:r>
      <w:proofErr w:type="spellEnd"/>
      <w:r w:rsidR="00B40552" w:rsidRPr="000D23CC">
        <w:rPr>
          <w:rFonts w:ascii="Times New Roman" w:eastAsia="Times New Roman" w:hAnsi="Times New Roman" w:cs="Times New Roman"/>
          <w:color w:val="000000" w:themeColor="text1"/>
          <w:sz w:val="24"/>
          <w:szCs w:val="24"/>
          <w:lang w:eastAsia="ru-RU"/>
        </w:rPr>
        <w:t xml:space="preserve"> </w:t>
      </w:r>
      <w:r w:rsidR="00FA66DF" w:rsidRPr="000D23CC">
        <w:rPr>
          <w:rFonts w:ascii="Times New Roman" w:eastAsia="Times New Roman" w:hAnsi="Times New Roman" w:cs="Times New Roman"/>
          <w:color w:val="000000" w:themeColor="text1"/>
          <w:sz w:val="24"/>
          <w:szCs w:val="24"/>
          <w:lang w:eastAsia="ru-RU"/>
        </w:rPr>
        <w:t xml:space="preserve"> до региональной дороги.</w:t>
      </w:r>
    </w:p>
    <w:p w:rsidR="00F1723E" w:rsidRPr="000D23CC" w:rsidRDefault="00F1723E" w:rsidP="00F1723E">
      <w:pPr>
        <w:pStyle w:val="a8"/>
        <w:shd w:val="clear" w:color="auto" w:fill="FFFFFF"/>
        <w:spacing w:before="0" w:beforeAutospacing="0" w:after="150" w:afterAutospacing="0"/>
        <w:jc w:val="both"/>
        <w:rPr>
          <w:color w:val="000000" w:themeColor="text1"/>
        </w:rPr>
      </w:pPr>
      <w:r w:rsidRPr="000D23CC">
        <w:rPr>
          <w:color w:val="000000" w:themeColor="text1"/>
        </w:rPr>
        <w:t xml:space="preserve">    В отчетном году мы нигде не отступили от принятых социальных обязательств, задач которые перед нами ставила представительная </w:t>
      </w:r>
      <w:r w:rsidR="009F3D89" w:rsidRPr="000D23CC">
        <w:rPr>
          <w:color w:val="000000" w:themeColor="text1"/>
        </w:rPr>
        <w:t xml:space="preserve">власть и </w:t>
      </w:r>
      <w:r w:rsidRPr="000D23CC">
        <w:rPr>
          <w:color w:val="000000" w:themeColor="text1"/>
        </w:rPr>
        <w:t>население.</w:t>
      </w:r>
    </w:p>
    <w:p w:rsidR="00F16932" w:rsidRPr="000D23CC" w:rsidRDefault="00F16932" w:rsidP="00F16932">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Важнейшими полномочием администрации поселения  </w:t>
      </w:r>
      <w:r w:rsidR="009F3D89" w:rsidRPr="000D23CC">
        <w:rPr>
          <w:rFonts w:ascii="Times New Roman" w:eastAsia="Calibri" w:hAnsi="Times New Roman" w:cs="Times New Roman"/>
          <w:color w:val="000000" w:themeColor="text1"/>
          <w:sz w:val="24"/>
          <w:szCs w:val="24"/>
        </w:rPr>
        <w:t>остается исполнение бюджета</w:t>
      </w:r>
      <w:r w:rsidRPr="000D23CC">
        <w:rPr>
          <w:rFonts w:ascii="Times New Roman" w:eastAsia="Calibri" w:hAnsi="Times New Roman" w:cs="Times New Roman"/>
          <w:color w:val="000000" w:themeColor="text1"/>
          <w:sz w:val="24"/>
          <w:szCs w:val="24"/>
        </w:rPr>
        <w:t>.</w:t>
      </w:r>
      <w:r w:rsidR="002A48BC" w:rsidRPr="000D23CC">
        <w:rPr>
          <w:rFonts w:ascii="Times New Roman" w:eastAsia="Calibri" w:hAnsi="Times New Roman" w:cs="Times New Roman"/>
          <w:color w:val="000000" w:themeColor="text1"/>
          <w:sz w:val="24"/>
          <w:szCs w:val="24"/>
        </w:rPr>
        <w:t xml:space="preserve"> </w:t>
      </w:r>
      <w:r w:rsidRPr="000D23CC">
        <w:rPr>
          <w:rFonts w:ascii="Times New Roman" w:eastAsia="Calibri" w:hAnsi="Times New Roman" w:cs="Times New Roman"/>
          <w:color w:val="000000" w:themeColor="text1"/>
          <w:sz w:val="24"/>
          <w:szCs w:val="24"/>
        </w:rPr>
        <w:t>Основные показатели  бюджета  Борского сельского поселения по выполнению плановых показателей за 2019 год оценивается следующим образом:</w:t>
      </w:r>
    </w:p>
    <w:p w:rsidR="00F16932" w:rsidRPr="000D23CC" w:rsidRDefault="00F16932" w:rsidP="006D3AD7">
      <w:pPr>
        <w:pStyle w:val="Default"/>
        <w:jc w:val="center"/>
        <w:rPr>
          <w:b/>
          <w:color w:val="000000" w:themeColor="text1"/>
          <w:u w:val="single"/>
        </w:rPr>
      </w:pPr>
      <w:r w:rsidRPr="000D23CC">
        <w:rPr>
          <w:b/>
          <w:color w:val="000000" w:themeColor="text1"/>
          <w:u w:val="single"/>
        </w:rPr>
        <w:t>ИСПОЛНЕНИЕ ДОХОДНОЙ ЧАСТИ БЮДЖЕТА</w:t>
      </w:r>
    </w:p>
    <w:p w:rsidR="00F16932" w:rsidRPr="000D23CC" w:rsidRDefault="00F16932" w:rsidP="00F16932">
      <w:pPr>
        <w:pStyle w:val="Default"/>
        <w:ind w:firstLine="709"/>
        <w:jc w:val="both"/>
        <w:rPr>
          <w:b/>
          <w:color w:val="000000" w:themeColor="text1"/>
        </w:rPr>
      </w:pPr>
      <w:r w:rsidRPr="000D23CC">
        <w:rPr>
          <w:b/>
          <w:color w:val="000000" w:themeColor="text1"/>
        </w:rPr>
        <w:t xml:space="preserve">Доходная часть бюджета за 2019 год исполнена в сумме 37 782 882,49 рублей, что составляет 97,1% к годовому плану. </w:t>
      </w:r>
    </w:p>
    <w:p w:rsidR="00F16932" w:rsidRPr="000D23CC" w:rsidRDefault="00F16932" w:rsidP="00F16932">
      <w:pPr>
        <w:pStyle w:val="Default"/>
        <w:ind w:firstLine="709"/>
        <w:jc w:val="both"/>
        <w:rPr>
          <w:color w:val="000000" w:themeColor="text1"/>
        </w:rPr>
      </w:pPr>
      <w:r w:rsidRPr="000D23CC">
        <w:rPr>
          <w:color w:val="000000" w:themeColor="text1"/>
        </w:rPr>
        <w:t>Доходы бюджета поселения составляют налоговые и неналоговые доходы и безвозмездные поступления.</w:t>
      </w:r>
    </w:p>
    <w:p w:rsidR="00F16932" w:rsidRPr="000D23CC" w:rsidRDefault="00F16932" w:rsidP="00F16932">
      <w:pPr>
        <w:pStyle w:val="Default"/>
        <w:ind w:firstLine="709"/>
        <w:jc w:val="both"/>
        <w:rPr>
          <w:color w:val="000000" w:themeColor="text1"/>
        </w:rPr>
      </w:pPr>
      <w:r w:rsidRPr="000D23CC">
        <w:rPr>
          <w:color w:val="000000" w:themeColor="text1"/>
        </w:rPr>
        <w:lastRenderedPageBreak/>
        <w:t>Налоговые и неналоговые доходы за 2019 год поступили в сумме 6 092 246,68 рублей, что составляет 97,3% к годовому плану. Удельный вес к общему объему поступивших доходов составил 16,1%.</w:t>
      </w:r>
    </w:p>
    <w:p w:rsidR="00F16932" w:rsidRPr="000D23CC" w:rsidRDefault="00F16932" w:rsidP="00F16932">
      <w:pPr>
        <w:pStyle w:val="Default"/>
        <w:ind w:firstLine="709"/>
        <w:jc w:val="both"/>
        <w:rPr>
          <w:b/>
          <w:color w:val="000000" w:themeColor="text1"/>
        </w:rPr>
      </w:pPr>
      <w:r w:rsidRPr="000D23CC">
        <w:rPr>
          <w:b/>
          <w:color w:val="000000" w:themeColor="text1"/>
        </w:rPr>
        <w:t>В структуре налоговых и неналоговых доходов основными источниками являются:</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налог на доходы физических лиц (поступил в сумме 1 944 227,66 рублей);</w:t>
      </w:r>
      <w:r w:rsidR="00B70638" w:rsidRPr="000D23CC">
        <w:rPr>
          <w:color w:val="000000" w:themeColor="text1"/>
        </w:rPr>
        <w:t xml:space="preserve">  72% к плану</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акцизы по подакцизным товарам (поступили в сумме 1 298 627,69 рублей);</w:t>
      </w:r>
      <w:r w:rsidR="00B70638" w:rsidRPr="000D23CC">
        <w:rPr>
          <w:color w:val="000000" w:themeColor="text1"/>
        </w:rPr>
        <w:t xml:space="preserve">  119 % к плану</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налог на имущество физических лиц (поступил в сумме 1 292 909,05 рублей);</w:t>
      </w:r>
      <w:r w:rsidR="00B70638" w:rsidRPr="000D23CC">
        <w:rPr>
          <w:color w:val="000000" w:themeColor="text1"/>
        </w:rPr>
        <w:t>180% к плану</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земельный налог (поступил в сумме 889 678,64 рублей);</w:t>
      </w:r>
      <w:r w:rsidR="00B70638" w:rsidRPr="000D23CC">
        <w:rPr>
          <w:color w:val="000000" w:themeColor="text1"/>
        </w:rPr>
        <w:t xml:space="preserve">102 % к плану  </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доходы от сдачи в аренду имущества, составляющего казну Борского сельского поселения (поступили в сумме 72 844,84 рублей);</w:t>
      </w:r>
      <w:r w:rsidR="00B70638" w:rsidRPr="000D23CC">
        <w:rPr>
          <w:color w:val="000000" w:themeColor="text1"/>
        </w:rPr>
        <w:t xml:space="preserve">   232% к плану</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 xml:space="preserve">доходы от платы за </w:t>
      </w:r>
      <w:proofErr w:type="spellStart"/>
      <w:r w:rsidRPr="000D23CC">
        <w:rPr>
          <w:color w:val="000000" w:themeColor="text1"/>
        </w:rPr>
        <w:t>найм</w:t>
      </w:r>
      <w:proofErr w:type="spellEnd"/>
      <w:r w:rsidRPr="000D23CC">
        <w:rPr>
          <w:color w:val="000000" w:themeColor="text1"/>
        </w:rPr>
        <w:t xml:space="preserve"> муниципального жилья (поступили в сумме 567 008,8 рублей);</w:t>
      </w:r>
      <w:r w:rsidR="00B70638" w:rsidRPr="000D23CC">
        <w:rPr>
          <w:color w:val="000000" w:themeColor="text1"/>
        </w:rPr>
        <w:t xml:space="preserve">  71 % к плану</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доходы от компенсации затрат государства (поступили в сумме 20 000,00 рублей – возмещение в бюджет Борского сельского поселения от МБУ «Борский культурный центр» по акту проверки КСК Бокситогорского муниципального района);</w:t>
      </w:r>
      <w:r w:rsidR="00B70638" w:rsidRPr="000D23CC">
        <w:rPr>
          <w:color w:val="000000" w:themeColor="text1"/>
        </w:rPr>
        <w:t xml:space="preserve">  (не запланированы)</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госпошлина за совершение нотариальных действий (поступила в сумме 5 000,00 рублей)</w:t>
      </w:r>
      <w:r w:rsidR="00B70638" w:rsidRPr="000D23CC">
        <w:rPr>
          <w:color w:val="000000" w:themeColor="text1"/>
        </w:rPr>
        <w:t xml:space="preserve"> 78% к плану </w:t>
      </w:r>
    </w:p>
    <w:p w:rsidR="00F16932" w:rsidRPr="000D23CC" w:rsidRDefault="00F16932" w:rsidP="00F16932">
      <w:pPr>
        <w:pStyle w:val="Default"/>
        <w:ind w:firstLine="709"/>
        <w:jc w:val="both"/>
        <w:rPr>
          <w:b/>
          <w:color w:val="000000" w:themeColor="text1"/>
        </w:rPr>
      </w:pPr>
      <w:r w:rsidRPr="000D23CC">
        <w:rPr>
          <w:b/>
          <w:color w:val="000000" w:themeColor="text1"/>
        </w:rPr>
        <w:t>Безвозмездные поступления поселения за 2019 год составили 31 690 635,81 рублей, что составляет 97,1% к годовому плану. Удельный вес к общему объему поступивших доходов составил 83,9%.</w:t>
      </w:r>
    </w:p>
    <w:p w:rsidR="00F16932" w:rsidRPr="000D23CC" w:rsidRDefault="00F16932" w:rsidP="00F16932">
      <w:pPr>
        <w:pStyle w:val="Default"/>
        <w:ind w:firstLine="709"/>
        <w:jc w:val="both"/>
        <w:rPr>
          <w:b/>
          <w:color w:val="000000" w:themeColor="text1"/>
          <w:u w:val="single"/>
        </w:rPr>
      </w:pPr>
      <w:r w:rsidRPr="000D23CC">
        <w:rPr>
          <w:b/>
          <w:color w:val="000000" w:themeColor="text1"/>
          <w:u w:val="single"/>
        </w:rPr>
        <w:t>В структуре безвозмездных поступлений основными источниками являются:</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дотации бюджетам муниципальных образований (поступили в сумме 13 076 136,00 рублей);</w:t>
      </w:r>
      <w:r w:rsidR="00B70638" w:rsidRPr="000D23CC">
        <w:rPr>
          <w:color w:val="000000" w:themeColor="text1"/>
        </w:rPr>
        <w:t xml:space="preserve">   100%</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субсидии из бюджета Ленинградской области (поступили в сумме 5 824 413,20 рублей – результат участия в областных программах);</w:t>
      </w:r>
      <w:r w:rsidR="00B70638" w:rsidRPr="000D23CC">
        <w:rPr>
          <w:color w:val="000000" w:themeColor="text1"/>
        </w:rPr>
        <w:t xml:space="preserve">  100%</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субвенции бюджетам муниципальных образований (поступили в сумме 281 820,00 рублей);</w:t>
      </w:r>
      <w:r w:rsidR="00B70638" w:rsidRPr="000D23CC">
        <w:rPr>
          <w:color w:val="000000" w:themeColor="text1"/>
        </w:rPr>
        <w:t xml:space="preserve">  100%</w:t>
      </w:r>
    </w:p>
    <w:p w:rsidR="00F16932" w:rsidRPr="000D23CC" w:rsidRDefault="00F16932" w:rsidP="00F16932">
      <w:pPr>
        <w:pStyle w:val="Default"/>
        <w:numPr>
          <w:ilvl w:val="0"/>
          <w:numId w:val="1"/>
        </w:numPr>
        <w:ind w:hanging="284"/>
        <w:jc w:val="both"/>
        <w:rPr>
          <w:color w:val="000000" w:themeColor="text1"/>
        </w:rPr>
      </w:pPr>
      <w:r w:rsidRPr="000D23CC">
        <w:rPr>
          <w:color w:val="000000" w:themeColor="text1"/>
        </w:rPr>
        <w:t>иные межбюджетные трансферты из бюджета Бокситогорского муниципального района (поступили в сумме 13 067 586,79 рублей);</w:t>
      </w:r>
      <w:r w:rsidR="00B70638" w:rsidRPr="000D23CC">
        <w:rPr>
          <w:color w:val="000000" w:themeColor="text1"/>
        </w:rPr>
        <w:t xml:space="preserve">   97% </w:t>
      </w:r>
    </w:p>
    <w:p w:rsidR="00F16932" w:rsidRPr="000D23CC" w:rsidRDefault="00F16932" w:rsidP="00F16932">
      <w:pPr>
        <w:pStyle w:val="Default"/>
        <w:numPr>
          <w:ilvl w:val="0"/>
          <w:numId w:val="1"/>
        </w:numPr>
        <w:ind w:hanging="284"/>
        <w:jc w:val="both"/>
        <w:rPr>
          <w:i/>
          <w:color w:val="000000" w:themeColor="text1"/>
        </w:rPr>
      </w:pPr>
      <w:r w:rsidRPr="000D23CC">
        <w:rPr>
          <w:color w:val="000000" w:themeColor="text1"/>
        </w:rPr>
        <w:t>возврат остатков субсидий прошлых лет осуществлен в сумме 587 092,40 рублей (возврат неиспользованной части субсидии в комитет по культуре Ленинградской области, предназначенной на стимулирующие выплаты работникам культуры)</w:t>
      </w:r>
      <w:proofErr w:type="gramStart"/>
      <w:r w:rsidRPr="000D23CC">
        <w:rPr>
          <w:color w:val="000000" w:themeColor="text1"/>
        </w:rPr>
        <w:t>.</w:t>
      </w:r>
      <w:proofErr w:type="gramEnd"/>
      <w:r w:rsidR="00B70638" w:rsidRPr="000D23CC">
        <w:rPr>
          <w:color w:val="000000" w:themeColor="text1"/>
        </w:rPr>
        <w:t xml:space="preserve"> </w:t>
      </w:r>
      <w:r w:rsidR="00B70638" w:rsidRPr="000D23CC">
        <w:rPr>
          <w:i/>
          <w:color w:val="000000" w:themeColor="text1"/>
        </w:rPr>
        <w:t xml:space="preserve">( </w:t>
      </w:r>
      <w:proofErr w:type="gramStart"/>
      <w:r w:rsidR="00B70638" w:rsidRPr="000D23CC">
        <w:rPr>
          <w:i/>
          <w:color w:val="000000" w:themeColor="text1"/>
        </w:rPr>
        <w:t>в</w:t>
      </w:r>
      <w:proofErr w:type="gramEnd"/>
      <w:r w:rsidR="00B70638" w:rsidRPr="000D23CC">
        <w:rPr>
          <w:i/>
          <w:color w:val="000000" w:themeColor="text1"/>
        </w:rPr>
        <w:t xml:space="preserve"> план не ставятся)</w:t>
      </w:r>
    </w:p>
    <w:p w:rsidR="001A6FE6" w:rsidRPr="000D23CC" w:rsidRDefault="001A6FE6" w:rsidP="006D3AD7">
      <w:pPr>
        <w:pStyle w:val="Default"/>
        <w:ind w:firstLine="709"/>
        <w:jc w:val="center"/>
        <w:rPr>
          <w:color w:val="000000" w:themeColor="text1"/>
        </w:rPr>
      </w:pPr>
      <w:r w:rsidRPr="000D23CC">
        <w:rPr>
          <w:b/>
          <w:color w:val="000000" w:themeColor="text1"/>
          <w:u w:val="single"/>
        </w:rPr>
        <w:t>ИСПОЛНЕНИЕ РАСХОДНОЙ ЧАСТИ БЮДЖЕТА</w:t>
      </w:r>
    </w:p>
    <w:p w:rsidR="001A6FE6" w:rsidRPr="000D23CC" w:rsidRDefault="001A6FE6" w:rsidP="001A6FE6">
      <w:pPr>
        <w:pStyle w:val="Default"/>
        <w:ind w:firstLine="709"/>
        <w:jc w:val="both"/>
        <w:rPr>
          <w:color w:val="000000" w:themeColor="text1"/>
        </w:rPr>
      </w:pPr>
      <w:r w:rsidRPr="000D23CC">
        <w:rPr>
          <w:color w:val="000000" w:themeColor="text1"/>
        </w:rPr>
        <w:t xml:space="preserve">Расходная часть бюджета Борского сельского поселения за 2019 год исполнена в сумме </w:t>
      </w:r>
      <w:r w:rsidRPr="000D23CC">
        <w:rPr>
          <w:b/>
          <w:color w:val="000000" w:themeColor="text1"/>
        </w:rPr>
        <w:t>39 522 167,17</w:t>
      </w:r>
      <w:r w:rsidRPr="000D23CC">
        <w:rPr>
          <w:color w:val="000000" w:themeColor="text1"/>
        </w:rPr>
        <w:t xml:space="preserve"> рублей, что составляет </w:t>
      </w:r>
      <w:r w:rsidRPr="000D23CC">
        <w:rPr>
          <w:b/>
          <w:color w:val="000000" w:themeColor="text1"/>
        </w:rPr>
        <w:t>96,9%</w:t>
      </w:r>
      <w:r w:rsidRPr="000D23CC">
        <w:rPr>
          <w:color w:val="000000" w:themeColor="text1"/>
        </w:rPr>
        <w:t xml:space="preserve"> к годовому плану.</w:t>
      </w:r>
    </w:p>
    <w:p w:rsidR="001A6FE6" w:rsidRPr="000D23CC" w:rsidRDefault="001A6FE6" w:rsidP="001A6FE6">
      <w:pPr>
        <w:pStyle w:val="Default"/>
        <w:ind w:firstLine="709"/>
        <w:jc w:val="both"/>
        <w:rPr>
          <w:color w:val="000000" w:themeColor="text1"/>
        </w:rPr>
      </w:pPr>
      <w:r w:rsidRPr="000D23CC">
        <w:rPr>
          <w:color w:val="000000" w:themeColor="text1"/>
        </w:rPr>
        <w:t>Исполнение расходов бюджета поселения осуществлялось по следующим разделам и в нижеуказанных объемах:</w:t>
      </w:r>
    </w:p>
    <w:p w:rsidR="00B70638" w:rsidRPr="000D23CC" w:rsidRDefault="001A6FE6" w:rsidP="001A6FE6">
      <w:pPr>
        <w:pStyle w:val="Default"/>
        <w:numPr>
          <w:ilvl w:val="0"/>
          <w:numId w:val="1"/>
        </w:numPr>
        <w:ind w:hanging="284"/>
        <w:jc w:val="both"/>
        <w:rPr>
          <w:color w:val="000000" w:themeColor="text1"/>
        </w:rPr>
      </w:pPr>
      <w:proofErr w:type="gramStart"/>
      <w:r w:rsidRPr="000D23CC">
        <w:rPr>
          <w:color w:val="000000" w:themeColor="text1"/>
        </w:rPr>
        <w:t xml:space="preserve">расходы на функционирование Совета депутатов Борского сельского поселения составили </w:t>
      </w:r>
      <w:r w:rsidRPr="000D23CC">
        <w:rPr>
          <w:b/>
          <w:color w:val="000000" w:themeColor="text1"/>
        </w:rPr>
        <w:t>181 436,15 рублей</w:t>
      </w:r>
      <w:r w:rsidRPr="000D23CC">
        <w:rPr>
          <w:color w:val="000000" w:themeColor="text1"/>
        </w:rPr>
        <w:t xml:space="preserve"> (расходы связаны с оплатой за публикацию нормативной документации Совета депутатов Борского сельского поселения в газете «Новый Путь» в сумме </w:t>
      </w:r>
      <w:r w:rsidRPr="000D23CC">
        <w:rPr>
          <w:b/>
          <w:color w:val="000000" w:themeColor="text1"/>
        </w:rPr>
        <w:t>94 280,15</w:t>
      </w:r>
      <w:r w:rsidRPr="000D23CC">
        <w:rPr>
          <w:color w:val="000000" w:themeColor="text1"/>
        </w:rPr>
        <w:t xml:space="preserve"> рублей; перечисление межбюджетных </w:t>
      </w:r>
      <w:proofErr w:type="gramEnd"/>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 xml:space="preserve">трансфертов по осуществлению внешнего муниципального финансового контроля в рамках обеспечения деятельности совета депутатов в сумме </w:t>
      </w:r>
      <w:r w:rsidRPr="000D23CC">
        <w:rPr>
          <w:b/>
          <w:color w:val="000000" w:themeColor="text1"/>
        </w:rPr>
        <w:t>87 156,00 рублей</w:t>
      </w:r>
      <w:r w:rsidRPr="000D23CC">
        <w:rPr>
          <w:color w:val="000000" w:themeColor="text1"/>
        </w:rPr>
        <w:t>);</w:t>
      </w:r>
      <w:r w:rsidR="0033204A" w:rsidRPr="000D23CC">
        <w:rPr>
          <w:color w:val="000000" w:themeColor="text1"/>
        </w:rPr>
        <w:t xml:space="preserve"> 94%</w:t>
      </w:r>
    </w:p>
    <w:p w:rsidR="001A6FE6" w:rsidRPr="000D23CC" w:rsidRDefault="001A6FE6" w:rsidP="001A6FE6">
      <w:pPr>
        <w:pStyle w:val="Default"/>
        <w:jc w:val="both"/>
        <w:rPr>
          <w:color w:val="000000" w:themeColor="text1"/>
        </w:rPr>
      </w:pPr>
    </w:p>
    <w:p w:rsidR="001A6FE6" w:rsidRPr="000D23CC" w:rsidRDefault="001A6FE6" w:rsidP="001A6FE6">
      <w:pPr>
        <w:pStyle w:val="Default"/>
        <w:numPr>
          <w:ilvl w:val="0"/>
          <w:numId w:val="1"/>
        </w:numPr>
        <w:ind w:hanging="284"/>
        <w:jc w:val="both"/>
        <w:rPr>
          <w:color w:val="000000" w:themeColor="text1"/>
        </w:rPr>
      </w:pPr>
      <w:proofErr w:type="gramStart"/>
      <w:r w:rsidRPr="000D23CC">
        <w:rPr>
          <w:color w:val="000000" w:themeColor="text1"/>
        </w:rPr>
        <w:lastRenderedPageBreak/>
        <w:t xml:space="preserve">расходы на функционирование Администрации Борского сельского поселения составили </w:t>
      </w:r>
      <w:r w:rsidRPr="000D23CC">
        <w:rPr>
          <w:b/>
          <w:color w:val="000000" w:themeColor="text1"/>
        </w:rPr>
        <w:t>8 993 381,09 рублей</w:t>
      </w:r>
      <w:r w:rsidRPr="000D23CC">
        <w:rPr>
          <w:color w:val="000000" w:themeColor="text1"/>
        </w:rPr>
        <w:t xml:space="preserve"> (расходы связаны с оплатой труда работников администрации в сумме; оплатой услуг связи, заправкой и ремонтом картриджей, обслуживанием 1С, поддержкой сайта, оплатой электроэнергии, вывозом мусора, осуществлением технического контроля технического состояния транспортных средств, приобретением материалов (ГСМ, запчасти для автомобиля, канцелярские товары), прохождением диспансеризации служащих администрации, страхованием автомобиля в сумме;</w:t>
      </w:r>
      <w:proofErr w:type="gramEnd"/>
      <w:r w:rsidRPr="000D23CC">
        <w:rPr>
          <w:color w:val="000000" w:themeColor="text1"/>
        </w:rPr>
        <w:t xml:space="preserve"> перечислением межбюджетных трансфертов на определение поставщиков, на расходы по кассовому исполнению бюджета, на осуществление муниципал</w:t>
      </w:r>
      <w:r w:rsidR="00584F12" w:rsidRPr="000D23CC">
        <w:rPr>
          <w:color w:val="000000" w:themeColor="text1"/>
        </w:rPr>
        <w:t>ьного жилищного контроля</w:t>
      </w:r>
      <w:r w:rsidRPr="000D23CC">
        <w:rPr>
          <w:color w:val="000000" w:themeColor="text1"/>
        </w:rPr>
        <w:t xml:space="preserve">); </w:t>
      </w:r>
      <w:r w:rsidR="0033204A" w:rsidRPr="000D23CC">
        <w:rPr>
          <w:color w:val="000000" w:themeColor="text1"/>
        </w:rPr>
        <w:t>100%</w:t>
      </w:r>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расходы на обеспечение проведения местных выборов 2019 года составили 402 000,00 рублей;</w:t>
      </w:r>
      <w:r w:rsidR="00B70638" w:rsidRPr="000D23CC">
        <w:rPr>
          <w:color w:val="000000" w:themeColor="text1"/>
        </w:rPr>
        <w:t xml:space="preserve">  100% </w:t>
      </w:r>
    </w:p>
    <w:p w:rsidR="001A6FE6" w:rsidRPr="000D23CC" w:rsidRDefault="001A6FE6" w:rsidP="001A6FE6">
      <w:pPr>
        <w:pStyle w:val="Default"/>
        <w:numPr>
          <w:ilvl w:val="0"/>
          <w:numId w:val="1"/>
        </w:numPr>
        <w:ind w:hanging="284"/>
        <w:jc w:val="both"/>
        <w:rPr>
          <w:color w:val="000000" w:themeColor="text1"/>
        </w:rPr>
      </w:pPr>
      <w:proofErr w:type="gramStart"/>
      <w:r w:rsidRPr="000D23CC">
        <w:rPr>
          <w:color w:val="000000" w:themeColor="text1"/>
        </w:rPr>
        <w:t xml:space="preserve">расходы по другим общегосударственным вопросам составили </w:t>
      </w:r>
      <w:r w:rsidRPr="000D23CC">
        <w:rPr>
          <w:b/>
          <w:color w:val="000000" w:themeColor="text1"/>
        </w:rPr>
        <w:t>1 829 891,20 рублей</w:t>
      </w:r>
      <w:r w:rsidRPr="000D23CC">
        <w:rPr>
          <w:color w:val="000000" w:themeColor="text1"/>
        </w:rPr>
        <w:t xml:space="preserve"> (оплата за работы по оценке имущества, оплата госпошлины для выдачи свидетельства о праве на выморочное имущество, оплата членских взносов в Ассоциацию "Совет муниципальных образований Ленинградской области", оплата заказ-нарядов за подвоз жителей Борского сельского поселения на митинг в деревне </w:t>
      </w:r>
      <w:proofErr w:type="spellStart"/>
      <w:r w:rsidRPr="000D23CC">
        <w:rPr>
          <w:color w:val="000000" w:themeColor="text1"/>
        </w:rPr>
        <w:t>Астрача</w:t>
      </w:r>
      <w:proofErr w:type="spellEnd"/>
      <w:r w:rsidRPr="000D23CC">
        <w:rPr>
          <w:color w:val="000000" w:themeColor="text1"/>
        </w:rPr>
        <w:t xml:space="preserve"> в День Великой Победы, а также на «</w:t>
      </w:r>
      <w:proofErr w:type="spellStart"/>
      <w:r w:rsidRPr="000D23CC">
        <w:rPr>
          <w:color w:val="000000" w:themeColor="text1"/>
        </w:rPr>
        <w:t>Соминскую</w:t>
      </w:r>
      <w:proofErr w:type="spellEnd"/>
      <w:r w:rsidRPr="000D23CC">
        <w:rPr>
          <w:color w:val="000000" w:themeColor="text1"/>
        </w:rPr>
        <w:t xml:space="preserve"> ярмарку», оплата работ</w:t>
      </w:r>
      <w:proofErr w:type="gramEnd"/>
      <w:r w:rsidRPr="000D23CC">
        <w:rPr>
          <w:color w:val="000000" w:themeColor="text1"/>
        </w:rPr>
        <w:t xml:space="preserve"> по внесению в ЕГРН сведений о границах территориальных зон, оказание адресной материальной помощи);</w:t>
      </w:r>
      <w:r w:rsidR="00B70638" w:rsidRPr="000D23CC">
        <w:rPr>
          <w:color w:val="000000" w:themeColor="text1"/>
        </w:rPr>
        <w:t xml:space="preserve">  99%</w:t>
      </w:r>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 xml:space="preserve">расходы на мобилизационную и вневойсковую подготовку составили </w:t>
      </w:r>
      <w:r w:rsidRPr="000D23CC">
        <w:rPr>
          <w:b/>
          <w:color w:val="000000" w:themeColor="text1"/>
        </w:rPr>
        <w:t>278 300,00</w:t>
      </w:r>
      <w:r w:rsidRPr="000D23CC">
        <w:rPr>
          <w:color w:val="000000" w:themeColor="text1"/>
        </w:rPr>
        <w:t xml:space="preserve"> рублей (расходы связаны с содержанием работника по воинскому учету);</w:t>
      </w:r>
      <w:r w:rsidR="00B70638" w:rsidRPr="000D23CC">
        <w:rPr>
          <w:color w:val="000000" w:themeColor="text1"/>
        </w:rPr>
        <w:t xml:space="preserve">  100%</w:t>
      </w:r>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 xml:space="preserve">расходы по защите населения и территории от чрезвычайных ситуаций природного и техногенного характера составили 312 157,78 рублей (расходы в рамках реализации мероприятий по 147-оз в сумме 160 000,00 рублей (обустройство пожарного водоема в деревне </w:t>
      </w:r>
      <w:proofErr w:type="spellStart"/>
      <w:r w:rsidRPr="000D23CC">
        <w:rPr>
          <w:color w:val="000000" w:themeColor="text1"/>
        </w:rPr>
        <w:t>Золотово</w:t>
      </w:r>
      <w:proofErr w:type="spellEnd"/>
      <w:r w:rsidRPr="000D23CC">
        <w:rPr>
          <w:color w:val="000000" w:themeColor="text1"/>
        </w:rPr>
        <w:t xml:space="preserve">); тушение торфяного пожара у границы населенного пункта поселка </w:t>
      </w:r>
      <w:proofErr w:type="spellStart"/>
      <w:r w:rsidRPr="000D23CC">
        <w:rPr>
          <w:color w:val="000000" w:themeColor="text1"/>
        </w:rPr>
        <w:t>Ларьян</w:t>
      </w:r>
      <w:proofErr w:type="spellEnd"/>
      <w:r w:rsidRPr="000D23CC">
        <w:rPr>
          <w:color w:val="000000" w:themeColor="text1"/>
        </w:rPr>
        <w:t xml:space="preserve">, перечисление межбюджетного трансферта в области создания, содержания и организации деятельности аварийно-спасательных служб в сумме </w:t>
      </w:r>
      <w:r w:rsidRPr="000D23CC">
        <w:rPr>
          <w:b/>
          <w:color w:val="000000" w:themeColor="text1"/>
        </w:rPr>
        <w:t>152 157,78 рублей</w:t>
      </w:r>
      <w:r w:rsidRPr="000D23CC">
        <w:rPr>
          <w:color w:val="000000" w:themeColor="text1"/>
        </w:rPr>
        <w:t>);</w:t>
      </w:r>
      <w:r w:rsidR="0033204A" w:rsidRPr="000D23CC">
        <w:rPr>
          <w:color w:val="000000" w:themeColor="text1"/>
        </w:rPr>
        <w:t xml:space="preserve"> 100%</w:t>
      </w:r>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расходы по разделу «Профессиональная подготовка, переподготовка и повышение квалификации» составили 39 300,00 рублей.</w:t>
      </w:r>
      <w:r w:rsidR="0033204A" w:rsidRPr="000D23CC">
        <w:rPr>
          <w:color w:val="000000" w:themeColor="text1"/>
        </w:rPr>
        <w:t xml:space="preserve">   100%</w:t>
      </w:r>
    </w:p>
    <w:p w:rsidR="001A6FE6" w:rsidRPr="000D23CC" w:rsidRDefault="001A6FE6" w:rsidP="001A6FE6">
      <w:pPr>
        <w:pStyle w:val="Default"/>
        <w:numPr>
          <w:ilvl w:val="0"/>
          <w:numId w:val="1"/>
        </w:numPr>
        <w:ind w:hanging="284"/>
        <w:jc w:val="both"/>
        <w:rPr>
          <w:color w:val="000000" w:themeColor="text1"/>
        </w:rPr>
      </w:pPr>
      <w:proofErr w:type="gramStart"/>
      <w:r w:rsidRPr="000D23CC">
        <w:rPr>
          <w:color w:val="000000" w:themeColor="text1"/>
        </w:rPr>
        <w:t>расходы по разделу «Культура» составили 10 969 869,90 рублей (расходы связаны с выделением субсидии МБУ «Борский культурный центр» на финансовое обеспечение муниципального задания и содержания имущества и иные цели в сумме 6 270 900,00 рублей; расходы на стимулирующие выплаты работникам культуры за счет средств бюджета Ленинградской области и бюджета Бокситогорского муниципального района в сумме 2 319 144,30 рублей;</w:t>
      </w:r>
      <w:proofErr w:type="gramEnd"/>
      <w:r w:rsidRPr="000D23CC">
        <w:rPr>
          <w:color w:val="000000" w:themeColor="text1"/>
        </w:rPr>
        <w:t xml:space="preserve"> расходы на перечисление межбюджетных трансфертов по организации библиотечного обслуживания в сумме 119 871,00 рублей; расходы по оплате по исполнительному лист</w:t>
      </w:r>
      <w:proofErr w:type="gramStart"/>
      <w:r w:rsidRPr="000D23CC">
        <w:rPr>
          <w:color w:val="000000" w:themeColor="text1"/>
        </w:rPr>
        <w:t>у ООО</w:t>
      </w:r>
      <w:proofErr w:type="gramEnd"/>
      <w:r w:rsidRPr="000D23CC">
        <w:rPr>
          <w:color w:val="000000" w:themeColor="text1"/>
        </w:rPr>
        <w:t xml:space="preserve"> «ТРОЯНДА» по МК по ремонту дома культуры в деревне Мозолево-1 в сумме 2 259 954,60 рублей);</w:t>
      </w:r>
      <w:r w:rsidR="0033204A" w:rsidRPr="000D23CC">
        <w:rPr>
          <w:color w:val="000000" w:themeColor="text1"/>
        </w:rPr>
        <w:t xml:space="preserve">   94%</w:t>
      </w:r>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расходы по разделу «Пенсионное обеспечение» составили 252 012,00 рублей (расходы связаны с выплатой муниципальной пенсии).</w:t>
      </w:r>
      <w:r w:rsidR="0033204A" w:rsidRPr="000D23CC">
        <w:rPr>
          <w:color w:val="000000" w:themeColor="text1"/>
        </w:rPr>
        <w:t xml:space="preserve">  100%</w:t>
      </w:r>
    </w:p>
    <w:p w:rsidR="001A6FE6" w:rsidRPr="000D23CC" w:rsidRDefault="001A6FE6" w:rsidP="001A6FE6">
      <w:pPr>
        <w:spacing w:after="0" w:line="240" w:lineRule="auto"/>
        <w:jc w:val="both"/>
        <w:rPr>
          <w:rFonts w:ascii="Times New Roman" w:hAnsi="Times New Roman" w:cs="Times New Roman"/>
          <w:b/>
          <w:color w:val="000000" w:themeColor="text1"/>
          <w:sz w:val="24"/>
          <w:szCs w:val="24"/>
        </w:rPr>
      </w:pPr>
      <w:r w:rsidRPr="000D23CC">
        <w:rPr>
          <w:rFonts w:ascii="Times New Roman" w:hAnsi="Times New Roman" w:cs="Times New Roman"/>
          <w:b/>
          <w:color w:val="000000" w:themeColor="text1"/>
          <w:sz w:val="24"/>
          <w:szCs w:val="24"/>
        </w:rPr>
        <w:t xml:space="preserve">     </w:t>
      </w:r>
      <w:r w:rsidR="000414D9" w:rsidRPr="000D23CC">
        <w:rPr>
          <w:rFonts w:ascii="Times New Roman" w:hAnsi="Times New Roman" w:cs="Times New Roman"/>
          <w:b/>
          <w:color w:val="000000" w:themeColor="text1"/>
          <w:sz w:val="24"/>
          <w:szCs w:val="24"/>
        </w:rPr>
        <w:t>Теперь остановлюсь на том</w:t>
      </w:r>
      <w:r w:rsidRPr="000D23CC">
        <w:rPr>
          <w:rFonts w:ascii="Times New Roman" w:hAnsi="Times New Roman" w:cs="Times New Roman"/>
          <w:b/>
          <w:color w:val="000000" w:themeColor="text1"/>
          <w:sz w:val="24"/>
          <w:szCs w:val="24"/>
        </w:rPr>
        <w:t>, что  в 2019 году было исполнено по основным статьям расходов за счет местного бюджета</w:t>
      </w:r>
      <w:r w:rsidR="00E921A6" w:rsidRPr="000D23CC">
        <w:rPr>
          <w:rFonts w:ascii="Times New Roman" w:hAnsi="Times New Roman" w:cs="Times New Roman"/>
          <w:b/>
          <w:color w:val="000000" w:themeColor="text1"/>
          <w:sz w:val="24"/>
          <w:szCs w:val="24"/>
        </w:rPr>
        <w:t xml:space="preserve">  и о состоянии </w:t>
      </w:r>
      <w:r w:rsidRPr="000D23CC">
        <w:rPr>
          <w:rFonts w:ascii="Times New Roman" w:hAnsi="Times New Roman" w:cs="Times New Roman"/>
          <w:b/>
          <w:color w:val="000000" w:themeColor="text1"/>
          <w:sz w:val="24"/>
          <w:szCs w:val="24"/>
        </w:rPr>
        <w:t xml:space="preserve"> дел в соответствующих сферах жизни поселения.</w:t>
      </w:r>
    </w:p>
    <w:p w:rsidR="001A6FE6" w:rsidRPr="000D23CC" w:rsidRDefault="001A6FE6" w:rsidP="001A6FE6">
      <w:pPr>
        <w:spacing w:after="0" w:line="240" w:lineRule="auto"/>
        <w:jc w:val="both"/>
        <w:rPr>
          <w:rFonts w:ascii="Times New Roman" w:eastAsia="Calibri" w:hAnsi="Times New Roman" w:cs="Times New Roman"/>
          <w:b/>
          <w:color w:val="000000" w:themeColor="text1"/>
          <w:sz w:val="24"/>
          <w:szCs w:val="24"/>
          <w:u w:val="single"/>
        </w:rPr>
      </w:pPr>
      <w:r w:rsidRPr="000D23CC">
        <w:rPr>
          <w:rFonts w:ascii="Times New Roman" w:eastAsia="Calibri" w:hAnsi="Times New Roman" w:cs="Times New Roman"/>
          <w:b/>
          <w:color w:val="000000" w:themeColor="text1"/>
          <w:sz w:val="24"/>
          <w:szCs w:val="24"/>
          <w:u w:val="single"/>
        </w:rPr>
        <w:t>К</w:t>
      </w:r>
      <w:r w:rsidR="006D3AD7" w:rsidRPr="000D23CC">
        <w:rPr>
          <w:rFonts w:ascii="Times New Roman" w:eastAsia="Calibri" w:hAnsi="Times New Roman" w:cs="Times New Roman"/>
          <w:b/>
          <w:color w:val="000000" w:themeColor="text1"/>
          <w:sz w:val="24"/>
          <w:szCs w:val="24"/>
          <w:u w:val="single"/>
        </w:rPr>
        <w:t>ОММУНАЛЬНОЕ ХОЗЯЙСТВО</w:t>
      </w:r>
      <w:proofErr w:type="gramStart"/>
      <w:r w:rsidR="006D3AD7" w:rsidRPr="000D23CC">
        <w:rPr>
          <w:rFonts w:ascii="Times New Roman" w:eastAsia="Calibri" w:hAnsi="Times New Roman" w:cs="Times New Roman"/>
          <w:b/>
          <w:color w:val="000000" w:themeColor="text1"/>
          <w:sz w:val="24"/>
          <w:szCs w:val="24"/>
          <w:u w:val="single"/>
        </w:rPr>
        <w:t xml:space="preserve"> </w:t>
      </w:r>
      <w:r w:rsidRPr="000D23CC">
        <w:rPr>
          <w:rFonts w:ascii="Times New Roman" w:eastAsia="Calibri" w:hAnsi="Times New Roman" w:cs="Times New Roman"/>
          <w:b/>
          <w:color w:val="000000" w:themeColor="text1"/>
          <w:sz w:val="24"/>
          <w:szCs w:val="24"/>
          <w:u w:val="single"/>
        </w:rPr>
        <w:t>:</w:t>
      </w:r>
      <w:proofErr w:type="gramEnd"/>
    </w:p>
    <w:p w:rsidR="001A6FE6" w:rsidRPr="000D23CC" w:rsidRDefault="001A6FE6" w:rsidP="001A6FE6">
      <w:pPr>
        <w:pStyle w:val="Default"/>
        <w:spacing w:line="240" w:lineRule="atLeast"/>
        <w:jc w:val="both"/>
        <w:rPr>
          <w:color w:val="000000" w:themeColor="text1"/>
        </w:rPr>
      </w:pPr>
      <w:r w:rsidRPr="000D23CC">
        <w:rPr>
          <w:color w:val="000000" w:themeColor="text1"/>
        </w:rPr>
        <w:t>расходы по разделу «Коммунальное хозяйство» составили 8 408 240,45 рублей</w:t>
      </w:r>
      <w:r w:rsidR="0033204A" w:rsidRPr="000D23CC">
        <w:rPr>
          <w:color w:val="000000" w:themeColor="text1"/>
        </w:rPr>
        <w:t xml:space="preserve">  97% </w:t>
      </w:r>
    </w:p>
    <w:p w:rsidR="001A6FE6"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t xml:space="preserve">расходы связаны с ТО газораспределительной сети в сумме 10 360,22 рублей; </w:t>
      </w:r>
    </w:p>
    <w:p w:rsidR="001A6FE6"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t>оплатой по договорам подряда и начисления на отплату труда сторожам котельной в деревне Мозолево-1</w:t>
      </w:r>
      <w:r w:rsidR="009E5020" w:rsidRPr="000D23CC">
        <w:rPr>
          <w:color w:val="000000" w:themeColor="text1"/>
        </w:rPr>
        <w:t xml:space="preserve"> и  </w:t>
      </w:r>
      <w:proofErr w:type="spellStart"/>
      <w:r w:rsidR="009E5020" w:rsidRPr="000D23CC">
        <w:rPr>
          <w:color w:val="000000" w:themeColor="text1"/>
        </w:rPr>
        <w:t>пос</w:t>
      </w:r>
      <w:proofErr w:type="gramStart"/>
      <w:r w:rsidR="009E5020" w:rsidRPr="000D23CC">
        <w:rPr>
          <w:color w:val="000000" w:themeColor="text1"/>
        </w:rPr>
        <w:t>.Л</w:t>
      </w:r>
      <w:proofErr w:type="gramEnd"/>
      <w:r w:rsidR="009E5020" w:rsidRPr="000D23CC">
        <w:rPr>
          <w:color w:val="000000" w:themeColor="text1"/>
        </w:rPr>
        <w:t>арьян</w:t>
      </w:r>
      <w:proofErr w:type="spellEnd"/>
      <w:r w:rsidR="009E5020" w:rsidRPr="000D23CC">
        <w:rPr>
          <w:color w:val="000000" w:themeColor="text1"/>
        </w:rPr>
        <w:t xml:space="preserve"> </w:t>
      </w:r>
      <w:r w:rsidRPr="000D23CC">
        <w:rPr>
          <w:color w:val="000000" w:themeColor="text1"/>
        </w:rPr>
        <w:t xml:space="preserve"> в сумме 358 559,25 рублей; </w:t>
      </w:r>
    </w:p>
    <w:p w:rsidR="001A6FE6" w:rsidRPr="000D23CC" w:rsidRDefault="001A6FE6" w:rsidP="001A6FE6">
      <w:pPr>
        <w:pStyle w:val="Default"/>
        <w:spacing w:line="240" w:lineRule="atLeast"/>
        <w:jc w:val="both"/>
        <w:rPr>
          <w:color w:val="000000" w:themeColor="text1"/>
        </w:rPr>
      </w:pPr>
    </w:p>
    <w:p w:rsidR="001A6FE6"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lastRenderedPageBreak/>
        <w:t xml:space="preserve">утеплением участка тепловой изоляции надземного трубопровода от котельной в деревне Бор до здания </w:t>
      </w:r>
      <w:proofErr w:type="spellStart"/>
      <w:r w:rsidRPr="000D23CC">
        <w:rPr>
          <w:color w:val="000000" w:themeColor="text1"/>
        </w:rPr>
        <w:t>промсклада</w:t>
      </w:r>
      <w:proofErr w:type="spellEnd"/>
      <w:r w:rsidRPr="000D23CC">
        <w:rPr>
          <w:color w:val="000000" w:themeColor="text1"/>
        </w:rPr>
        <w:t xml:space="preserve"> в поселке Сельхозтехника </w:t>
      </w:r>
      <w:r w:rsidR="006D3AD7" w:rsidRPr="000D23CC">
        <w:rPr>
          <w:color w:val="000000" w:themeColor="text1"/>
        </w:rPr>
        <w:t xml:space="preserve"> </w:t>
      </w:r>
      <w:r w:rsidRPr="000D23CC">
        <w:rPr>
          <w:color w:val="000000" w:themeColor="text1"/>
        </w:rPr>
        <w:t>на сумму 6 300 511,20 рублей</w:t>
      </w:r>
      <w:r w:rsidRPr="000D23CC">
        <w:rPr>
          <w:rFonts w:eastAsia="Calibri"/>
          <w:color w:val="000000" w:themeColor="text1"/>
        </w:rPr>
        <w:t xml:space="preserve"> протяженностью 2240</w:t>
      </w:r>
      <w:r w:rsidR="006D3AD7" w:rsidRPr="000D23CC">
        <w:rPr>
          <w:rFonts w:eastAsia="Calibri"/>
          <w:color w:val="000000" w:themeColor="text1"/>
        </w:rPr>
        <w:t xml:space="preserve"> </w:t>
      </w:r>
      <w:proofErr w:type="spellStart"/>
      <w:r w:rsidR="006D3AD7" w:rsidRPr="000D23CC">
        <w:rPr>
          <w:rFonts w:eastAsia="Calibri"/>
          <w:color w:val="000000" w:themeColor="text1"/>
        </w:rPr>
        <w:t>п.</w:t>
      </w:r>
      <w:proofErr w:type="gramStart"/>
      <w:r w:rsidR="006D3AD7" w:rsidRPr="000D23CC">
        <w:rPr>
          <w:rFonts w:eastAsia="Calibri"/>
          <w:color w:val="000000" w:themeColor="text1"/>
        </w:rPr>
        <w:t>м</w:t>
      </w:r>
      <w:proofErr w:type="spellEnd"/>
      <w:proofErr w:type="gramEnd"/>
      <w:r w:rsidR="006D3AD7" w:rsidRPr="000D23CC">
        <w:rPr>
          <w:rFonts w:eastAsia="Calibri"/>
          <w:color w:val="000000" w:themeColor="text1"/>
        </w:rPr>
        <w:t>.</w:t>
      </w:r>
    </w:p>
    <w:p w:rsidR="001A6FE6" w:rsidRPr="000D23CC" w:rsidRDefault="009E5020" w:rsidP="001A6FE6">
      <w:pPr>
        <w:pStyle w:val="Default"/>
        <w:numPr>
          <w:ilvl w:val="0"/>
          <w:numId w:val="1"/>
        </w:numPr>
        <w:spacing w:line="240" w:lineRule="atLeast"/>
        <w:ind w:hanging="284"/>
        <w:jc w:val="both"/>
        <w:rPr>
          <w:color w:val="000000" w:themeColor="text1"/>
        </w:rPr>
      </w:pPr>
      <w:r w:rsidRPr="000D23CC">
        <w:rPr>
          <w:color w:val="000000" w:themeColor="text1"/>
        </w:rPr>
        <w:t xml:space="preserve"> частичным </w:t>
      </w:r>
      <w:r w:rsidR="001A6FE6" w:rsidRPr="000D23CC">
        <w:rPr>
          <w:color w:val="000000" w:themeColor="text1"/>
        </w:rPr>
        <w:t>ремонтом котельной в деревне Мозолево-1 в сумме 1 542 153,00 рублей;</w:t>
      </w:r>
    </w:p>
    <w:p w:rsidR="009E5020"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t xml:space="preserve"> составлением и проверкой сметной документации, приобретением запчастей </w:t>
      </w:r>
      <w:r w:rsidR="006D3AD7" w:rsidRPr="000D23CC">
        <w:rPr>
          <w:color w:val="000000" w:themeColor="text1"/>
        </w:rPr>
        <w:t>и ремонтом МТЗ-80 на</w:t>
      </w:r>
      <w:r w:rsidRPr="000D23CC">
        <w:rPr>
          <w:color w:val="000000" w:themeColor="text1"/>
        </w:rPr>
        <w:t xml:space="preserve"> котельной в деревне Мозолево-1,</w:t>
      </w:r>
    </w:p>
    <w:p w:rsidR="001A6FE6"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t xml:space="preserve"> работами по прочистке дренажной сети в сумме 196 656,78 рублей);</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Коммунальные объекты поселения в 2019 году отработали без сбоев и крупных аварий, а отопительный период  начался в срок и протекает в штатном режиме.</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w:t>
      </w:r>
      <w:proofErr w:type="gramStart"/>
      <w:r w:rsidRPr="000D23CC">
        <w:rPr>
          <w:rFonts w:ascii="Times New Roman" w:eastAsia="Calibri" w:hAnsi="Times New Roman" w:cs="Times New Roman"/>
          <w:color w:val="000000" w:themeColor="text1"/>
          <w:sz w:val="24"/>
          <w:szCs w:val="24"/>
        </w:rPr>
        <w:t>По прежнем</w:t>
      </w:r>
      <w:r w:rsidR="00B75EF7" w:rsidRPr="000D23CC">
        <w:rPr>
          <w:rFonts w:ascii="Times New Roman" w:eastAsia="Calibri" w:hAnsi="Times New Roman" w:cs="Times New Roman"/>
          <w:color w:val="000000" w:themeColor="text1"/>
          <w:sz w:val="24"/>
          <w:szCs w:val="24"/>
        </w:rPr>
        <w:t>у</w:t>
      </w:r>
      <w:proofErr w:type="gramEnd"/>
      <w:r w:rsidRPr="000D23CC">
        <w:rPr>
          <w:rFonts w:ascii="Times New Roman" w:eastAsia="Calibri" w:hAnsi="Times New Roman" w:cs="Times New Roman"/>
          <w:color w:val="000000" w:themeColor="text1"/>
          <w:sz w:val="24"/>
          <w:szCs w:val="24"/>
        </w:rPr>
        <w:t xml:space="preserve"> самой острой проблемой в этой сфере остается отсутствие постоянно действующих теплоснабжающих  организаций, что сильно влияет на подготовку объектов теплоснабжения к зиме, получение паспорта готовности поселения к работе в осенне-зимний период, а так же сказывается на надежности теплоснабжения и негативно влияет на бюджет поселения.</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В настоящее время ведется работа с двумя инвесторами  </w:t>
      </w:r>
      <w:proofErr w:type="gramStart"/>
      <w:r w:rsidRPr="000D23CC">
        <w:rPr>
          <w:rFonts w:ascii="Times New Roman" w:eastAsia="Calibri" w:hAnsi="Times New Roman" w:cs="Times New Roman"/>
          <w:color w:val="000000" w:themeColor="text1"/>
          <w:sz w:val="24"/>
          <w:szCs w:val="24"/>
        </w:rPr>
        <w:t>-э</w:t>
      </w:r>
      <w:proofErr w:type="gramEnd"/>
      <w:r w:rsidRPr="000D23CC">
        <w:rPr>
          <w:rFonts w:ascii="Times New Roman" w:eastAsia="Calibri" w:hAnsi="Times New Roman" w:cs="Times New Roman"/>
          <w:color w:val="000000" w:themeColor="text1"/>
          <w:sz w:val="24"/>
          <w:szCs w:val="24"/>
        </w:rPr>
        <w:t xml:space="preserve">то АО «Газпром </w:t>
      </w:r>
      <w:proofErr w:type="spellStart"/>
      <w:r w:rsidRPr="000D23CC">
        <w:rPr>
          <w:rFonts w:ascii="Times New Roman" w:eastAsia="Calibri" w:hAnsi="Times New Roman" w:cs="Times New Roman"/>
          <w:color w:val="000000" w:themeColor="text1"/>
          <w:sz w:val="24"/>
          <w:szCs w:val="24"/>
        </w:rPr>
        <w:t>теплоэнерго</w:t>
      </w:r>
      <w:proofErr w:type="spellEnd"/>
      <w:r w:rsidRPr="000D23CC">
        <w:rPr>
          <w:rFonts w:ascii="Times New Roman" w:eastAsia="Calibri" w:hAnsi="Times New Roman" w:cs="Times New Roman"/>
          <w:color w:val="000000" w:themeColor="text1"/>
          <w:sz w:val="24"/>
          <w:szCs w:val="24"/>
        </w:rPr>
        <w:t>» и  АО «Нева Энергия» по заключению концессионных соглашений, созданы рабочие группы. Сейчас документация находится на стадии согласования.</w:t>
      </w:r>
    </w:p>
    <w:p w:rsidR="001A6FE6" w:rsidRPr="000D23CC" w:rsidRDefault="001A6FE6" w:rsidP="001A6FE6">
      <w:pPr>
        <w:spacing w:after="0" w:line="240" w:lineRule="auto"/>
        <w:jc w:val="both"/>
        <w:rPr>
          <w:rFonts w:ascii="Times New Roman" w:eastAsia="Calibri" w:hAnsi="Times New Roman" w:cs="Times New Roman"/>
          <w:b/>
          <w:color w:val="000000" w:themeColor="text1"/>
          <w:sz w:val="24"/>
          <w:szCs w:val="24"/>
          <w:u w:val="single"/>
        </w:rPr>
      </w:pPr>
      <w:r w:rsidRPr="000D23CC">
        <w:rPr>
          <w:rFonts w:ascii="Times New Roman" w:eastAsia="Calibri" w:hAnsi="Times New Roman" w:cs="Times New Roman"/>
          <w:b/>
          <w:color w:val="000000" w:themeColor="text1"/>
          <w:sz w:val="24"/>
          <w:szCs w:val="24"/>
          <w:u w:val="single"/>
        </w:rPr>
        <w:t>ЖИЛИЩНОЕ   ХОЗЯЙСТВО:</w:t>
      </w:r>
    </w:p>
    <w:p w:rsidR="003763C9" w:rsidRPr="000D23CC" w:rsidRDefault="001A6FE6" w:rsidP="003763C9">
      <w:pPr>
        <w:pStyle w:val="Default"/>
        <w:ind w:left="360"/>
        <w:jc w:val="both"/>
        <w:rPr>
          <w:b/>
          <w:color w:val="000000" w:themeColor="text1"/>
        </w:rPr>
      </w:pPr>
      <w:r w:rsidRPr="000D23CC">
        <w:rPr>
          <w:color w:val="000000" w:themeColor="text1"/>
        </w:rPr>
        <w:t xml:space="preserve">Расходы по разделу «Жилищное хозяйство» составили </w:t>
      </w:r>
      <w:r w:rsidRPr="000D23CC">
        <w:rPr>
          <w:b/>
          <w:color w:val="000000" w:themeColor="text1"/>
        </w:rPr>
        <w:t xml:space="preserve">1 732 339,13 рублей </w:t>
      </w:r>
      <w:r w:rsidR="0033204A" w:rsidRPr="000D23CC">
        <w:rPr>
          <w:b/>
          <w:color w:val="000000" w:themeColor="text1"/>
        </w:rPr>
        <w:t xml:space="preserve">  100% </w:t>
      </w:r>
    </w:p>
    <w:p w:rsidR="003763C9" w:rsidRPr="000D23CC" w:rsidRDefault="003763C9" w:rsidP="003763C9">
      <w:pPr>
        <w:pStyle w:val="Default"/>
        <w:ind w:left="360"/>
        <w:jc w:val="both"/>
        <w:rPr>
          <w:color w:val="000000" w:themeColor="text1"/>
        </w:rPr>
      </w:pPr>
      <w:proofErr w:type="gramStart"/>
      <w:r w:rsidRPr="000D23CC">
        <w:rPr>
          <w:color w:val="000000" w:themeColor="text1"/>
        </w:rPr>
        <w:t>-</w:t>
      </w:r>
      <w:r w:rsidR="00A3495A" w:rsidRPr="000D23CC">
        <w:rPr>
          <w:color w:val="000000" w:themeColor="text1"/>
        </w:rPr>
        <w:t xml:space="preserve"> </w:t>
      </w:r>
      <w:r w:rsidR="001A6FE6" w:rsidRPr="000D23CC">
        <w:rPr>
          <w:color w:val="000000" w:themeColor="text1"/>
        </w:rPr>
        <w:t>(расходы связаны с оплатой за ремонт муниципального жилья, установкой</w:t>
      </w:r>
      <w:r w:rsidRPr="000D23CC">
        <w:rPr>
          <w:color w:val="000000" w:themeColor="text1"/>
        </w:rPr>
        <w:t xml:space="preserve"> электрических</w:t>
      </w:r>
      <w:r w:rsidR="001A6FE6" w:rsidRPr="000D23CC">
        <w:rPr>
          <w:color w:val="000000" w:themeColor="text1"/>
        </w:rPr>
        <w:t xml:space="preserve"> счетчиков</w:t>
      </w:r>
      <w:r w:rsidRPr="000D23CC">
        <w:rPr>
          <w:color w:val="000000" w:themeColor="text1"/>
        </w:rPr>
        <w:t xml:space="preserve"> </w:t>
      </w:r>
      <w:r w:rsidR="001A6FE6" w:rsidRPr="000D23CC">
        <w:rPr>
          <w:color w:val="000000" w:themeColor="text1"/>
        </w:rPr>
        <w:t>в муниципальных квартирах, выборочным ремонтом кирпичной кладки дома №8 в деревне Бор, обустройством лестничного марша у подъездов многоквартирного дома в деревне Бор в сумме 404 941,85 рублей</w:t>
      </w:r>
      <w:proofErr w:type="gramEnd"/>
    </w:p>
    <w:p w:rsidR="00A3495A" w:rsidRPr="000D23CC" w:rsidRDefault="00A3495A" w:rsidP="00A3495A">
      <w:pPr>
        <w:pStyle w:val="Default"/>
        <w:ind w:left="360"/>
        <w:jc w:val="both"/>
        <w:rPr>
          <w:color w:val="000000" w:themeColor="text1"/>
        </w:rPr>
      </w:pPr>
      <w:r w:rsidRPr="000D23CC">
        <w:rPr>
          <w:color w:val="000000" w:themeColor="text1"/>
        </w:rPr>
        <w:t xml:space="preserve">-  </w:t>
      </w:r>
      <w:r w:rsidR="001A6FE6" w:rsidRPr="000D23CC">
        <w:rPr>
          <w:color w:val="000000" w:themeColor="text1"/>
        </w:rPr>
        <w:t>выделением субсидии Муниципальному унитарному предприятию «ЖКХ Борское» в сумме 276 415,66 на ремонт крыш многоквартирных домов</w:t>
      </w:r>
      <w:r w:rsidR="00584F12" w:rsidRPr="000D23CC">
        <w:rPr>
          <w:color w:val="000000" w:themeColor="text1"/>
        </w:rPr>
        <w:t xml:space="preserve"> + 70000 покупка материалов для ремонта</w:t>
      </w:r>
      <w:proofErr w:type="gramStart"/>
      <w:r w:rsidR="00584F12" w:rsidRPr="000D23CC">
        <w:rPr>
          <w:color w:val="000000" w:themeColor="text1"/>
        </w:rPr>
        <w:t xml:space="preserve"> ,</w:t>
      </w:r>
      <w:proofErr w:type="gramEnd"/>
      <w:r w:rsidR="00584F12" w:rsidRPr="000D23CC">
        <w:rPr>
          <w:color w:val="000000" w:themeColor="text1"/>
        </w:rPr>
        <w:t xml:space="preserve"> </w:t>
      </w:r>
      <w:r w:rsidR="001A6FE6" w:rsidRPr="000D23CC">
        <w:rPr>
          <w:color w:val="000000" w:themeColor="text1"/>
        </w:rPr>
        <w:t xml:space="preserve"> в рамках подготовки к зимнему сезону;</w:t>
      </w:r>
      <w:r w:rsidR="00584F12" w:rsidRPr="000D23CC">
        <w:rPr>
          <w:color w:val="000000" w:themeColor="text1"/>
        </w:rPr>
        <w:t xml:space="preserve"> </w:t>
      </w:r>
      <w:r w:rsidRPr="000D23CC">
        <w:rPr>
          <w:color w:val="000000" w:themeColor="text1"/>
        </w:rPr>
        <w:t xml:space="preserve">),  (подробнее о выполненных работах отразит в своем отчете  директор МУП «ЖКХ Борское» Шишкин Р.В.; </w:t>
      </w:r>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на оплату взносов в Фонд капитального ремонта в сумме 1 017 409,15 рублей);</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Жилищная тема  остается на сегодня  самой социально-значимой темой в нашем поселении из-за большой изношенности жилищного фонда, низкой собираемости за услуги ЖКХ, большой задолженности населения перед ресурсными организациями за предоставленные услуги.  </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Для решения неотложных проблем в жилищном хозяйстве приходится привлекать бюджетные средства поселения в виде субсидий управляющей компании и участию в частичном ремонте общего имущества МКД.</w:t>
      </w:r>
      <w:r w:rsidR="003763C9" w:rsidRPr="000D23CC">
        <w:rPr>
          <w:rFonts w:ascii="Times New Roman" w:eastAsia="Calibri" w:hAnsi="Times New Roman" w:cs="Times New Roman"/>
          <w:color w:val="000000" w:themeColor="text1"/>
          <w:sz w:val="24"/>
          <w:szCs w:val="24"/>
        </w:rPr>
        <w:t xml:space="preserve"> </w:t>
      </w:r>
      <w:r w:rsidRPr="000D23CC">
        <w:rPr>
          <w:rFonts w:ascii="Times New Roman" w:eastAsia="Calibri" w:hAnsi="Times New Roman" w:cs="Times New Roman"/>
          <w:color w:val="000000" w:themeColor="text1"/>
          <w:sz w:val="24"/>
          <w:szCs w:val="24"/>
        </w:rPr>
        <w:t>В результате данных мер  и проводимых мероприятий удалось сократить число жалоб со стороны жильцов МКД.</w:t>
      </w:r>
    </w:p>
    <w:p w:rsidR="001A6FE6" w:rsidRPr="000D23CC" w:rsidRDefault="003763C9" w:rsidP="001A6FE6">
      <w:pPr>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w:t>
      </w:r>
      <w:r w:rsidR="001A6FE6" w:rsidRPr="000D23CC">
        <w:rPr>
          <w:rFonts w:ascii="Times New Roman" w:hAnsi="Times New Roman" w:cs="Times New Roman"/>
          <w:color w:val="000000" w:themeColor="text1"/>
          <w:sz w:val="24"/>
          <w:szCs w:val="24"/>
        </w:rPr>
        <w:t>Ввиду критически низкого процента оплаты за услуги найма жил</w:t>
      </w:r>
      <w:r w:rsidRPr="000D23CC">
        <w:rPr>
          <w:rFonts w:ascii="Times New Roman" w:hAnsi="Times New Roman" w:cs="Times New Roman"/>
          <w:color w:val="000000" w:themeColor="text1"/>
          <w:sz w:val="24"/>
          <w:szCs w:val="24"/>
        </w:rPr>
        <w:t xml:space="preserve">ых </w:t>
      </w:r>
      <w:r w:rsidR="001A6FE6" w:rsidRPr="000D23CC">
        <w:rPr>
          <w:rFonts w:ascii="Times New Roman" w:hAnsi="Times New Roman" w:cs="Times New Roman"/>
          <w:color w:val="000000" w:themeColor="text1"/>
          <w:sz w:val="24"/>
          <w:szCs w:val="24"/>
        </w:rPr>
        <w:t xml:space="preserve"> помещени</w:t>
      </w:r>
      <w:r w:rsidRPr="000D23CC">
        <w:rPr>
          <w:rFonts w:ascii="Times New Roman" w:hAnsi="Times New Roman" w:cs="Times New Roman"/>
          <w:color w:val="000000" w:themeColor="text1"/>
          <w:sz w:val="24"/>
          <w:szCs w:val="24"/>
        </w:rPr>
        <w:t>й</w:t>
      </w:r>
      <w:r w:rsidR="001A6FE6" w:rsidRPr="000D23CC">
        <w:rPr>
          <w:rFonts w:ascii="Times New Roman" w:hAnsi="Times New Roman" w:cs="Times New Roman"/>
          <w:color w:val="000000" w:themeColor="text1"/>
          <w:sz w:val="24"/>
          <w:szCs w:val="24"/>
        </w:rPr>
        <w:t xml:space="preserve"> муниципального жилищного фонда, администрация Борского сельского поселения провела исковую работу. Были подготовлены исковые заявления для вынесения судебного приказа о взыскании задолженности.  В Бокситогорский мировой суд  направлено 34 заявления по взысканию задолженности на общую сумму с учетом пени в размере более 500 000 рублей. Из них 9 заявлений отклонено судом, по 25 заявлениям вынесено </w:t>
      </w:r>
      <w:proofErr w:type="gramStart"/>
      <w:r w:rsidR="001A6FE6" w:rsidRPr="000D23CC">
        <w:rPr>
          <w:rFonts w:ascii="Times New Roman" w:hAnsi="Times New Roman" w:cs="Times New Roman"/>
          <w:color w:val="000000" w:themeColor="text1"/>
          <w:sz w:val="24"/>
          <w:szCs w:val="24"/>
        </w:rPr>
        <w:t>положительное</w:t>
      </w:r>
      <w:proofErr w:type="gramEnd"/>
      <w:r w:rsidR="001A6FE6" w:rsidRPr="000D23CC">
        <w:rPr>
          <w:rFonts w:ascii="Times New Roman" w:hAnsi="Times New Roman" w:cs="Times New Roman"/>
          <w:color w:val="000000" w:themeColor="text1"/>
          <w:sz w:val="24"/>
          <w:szCs w:val="24"/>
        </w:rPr>
        <w:t xml:space="preserve"> решения суда  о взыскании задолженности в пользу администрации Борского поселения. После вступления в законную силу, решения суда были направлены в УФССП по </w:t>
      </w:r>
      <w:proofErr w:type="spellStart"/>
      <w:r w:rsidR="001A6FE6" w:rsidRPr="000D23CC">
        <w:rPr>
          <w:rFonts w:ascii="Times New Roman" w:hAnsi="Times New Roman" w:cs="Times New Roman"/>
          <w:color w:val="000000" w:themeColor="text1"/>
          <w:sz w:val="24"/>
          <w:szCs w:val="24"/>
        </w:rPr>
        <w:t>Бокситогорскому</w:t>
      </w:r>
      <w:proofErr w:type="spellEnd"/>
      <w:r w:rsidR="001A6FE6" w:rsidRPr="000D23CC">
        <w:rPr>
          <w:rFonts w:ascii="Times New Roman" w:hAnsi="Times New Roman" w:cs="Times New Roman"/>
          <w:color w:val="000000" w:themeColor="text1"/>
          <w:sz w:val="24"/>
          <w:szCs w:val="24"/>
        </w:rPr>
        <w:t xml:space="preserve"> району для принятия их к исполнению.</w:t>
      </w:r>
      <w:r w:rsidR="001478B8">
        <w:rPr>
          <w:rFonts w:ascii="Times New Roman" w:hAnsi="Times New Roman" w:cs="Times New Roman"/>
          <w:color w:val="000000" w:themeColor="text1"/>
          <w:sz w:val="24"/>
          <w:szCs w:val="24"/>
        </w:rPr>
        <w:t xml:space="preserve"> </w:t>
      </w:r>
      <w:proofErr w:type="spellStart"/>
      <w:r w:rsidR="001A6FE6" w:rsidRPr="000D23CC">
        <w:rPr>
          <w:rFonts w:ascii="Times New Roman" w:hAnsi="Times New Roman" w:cs="Times New Roman"/>
          <w:color w:val="000000" w:themeColor="text1"/>
          <w:sz w:val="24"/>
          <w:szCs w:val="24"/>
        </w:rPr>
        <w:t>Претензионно</w:t>
      </w:r>
      <w:proofErr w:type="spellEnd"/>
      <w:r w:rsidR="001A6FE6" w:rsidRPr="000D23CC">
        <w:rPr>
          <w:rFonts w:ascii="Times New Roman" w:hAnsi="Times New Roman" w:cs="Times New Roman"/>
          <w:color w:val="000000" w:themeColor="text1"/>
          <w:sz w:val="24"/>
          <w:szCs w:val="24"/>
        </w:rPr>
        <w:t>-исковая работа-это одна из главных задач, запланированных на 2020 год.</w:t>
      </w:r>
    </w:p>
    <w:p w:rsidR="001A6FE6" w:rsidRPr="000D23CC" w:rsidRDefault="001A6FE6" w:rsidP="001A6FE6">
      <w:pPr>
        <w:spacing w:after="0" w:line="240" w:lineRule="auto"/>
        <w:jc w:val="both"/>
        <w:rPr>
          <w:rFonts w:ascii="Times New Roman" w:eastAsia="Calibri" w:hAnsi="Times New Roman" w:cs="Times New Roman"/>
          <w:b/>
          <w:color w:val="000000" w:themeColor="text1"/>
          <w:sz w:val="24"/>
          <w:szCs w:val="24"/>
          <w:u w:val="single"/>
        </w:rPr>
      </w:pPr>
      <w:r w:rsidRPr="000D23CC">
        <w:rPr>
          <w:rFonts w:ascii="Times New Roman" w:eastAsia="Calibri" w:hAnsi="Times New Roman" w:cs="Times New Roman"/>
          <w:b/>
          <w:color w:val="000000" w:themeColor="text1"/>
          <w:sz w:val="24"/>
          <w:szCs w:val="24"/>
          <w:u w:val="single"/>
        </w:rPr>
        <w:t>БЛАГОУСТРОЙСТВО</w:t>
      </w:r>
    </w:p>
    <w:p w:rsidR="001A6FE6" w:rsidRPr="000D23CC" w:rsidRDefault="001A6FE6" w:rsidP="001A6FE6">
      <w:pPr>
        <w:pStyle w:val="Default"/>
        <w:spacing w:line="240" w:lineRule="atLeast"/>
        <w:jc w:val="both"/>
        <w:rPr>
          <w:color w:val="000000" w:themeColor="text1"/>
        </w:rPr>
      </w:pPr>
      <w:r w:rsidRPr="000D23CC">
        <w:rPr>
          <w:color w:val="000000" w:themeColor="text1"/>
        </w:rPr>
        <w:t>Вопросы благоустройства территории сельского поселения за отчетный период также заслуживают особого внимания.</w:t>
      </w:r>
    </w:p>
    <w:p w:rsidR="003763C9" w:rsidRPr="000D23CC" w:rsidRDefault="001A6FE6" w:rsidP="001A6FE6">
      <w:pPr>
        <w:pStyle w:val="Default"/>
        <w:spacing w:line="240" w:lineRule="atLeast"/>
        <w:jc w:val="both"/>
        <w:rPr>
          <w:b/>
          <w:color w:val="000000" w:themeColor="text1"/>
        </w:rPr>
      </w:pPr>
      <w:r w:rsidRPr="000D23CC">
        <w:rPr>
          <w:b/>
          <w:color w:val="000000" w:themeColor="text1"/>
        </w:rPr>
        <w:lastRenderedPageBreak/>
        <w:t>расходы по разделу «Благоустройство» составили 5 169 869,60 рублей</w:t>
      </w:r>
      <w:r w:rsidR="0033204A" w:rsidRPr="000D23CC">
        <w:rPr>
          <w:b/>
          <w:color w:val="000000" w:themeColor="text1"/>
        </w:rPr>
        <w:t xml:space="preserve">   99%</w:t>
      </w:r>
    </w:p>
    <w:p w:rsidR="001A6FE6" w:rsidRPr="000D23CC" w:rsidRDefault="003763C9" w:rsidP="001A6FE6">
      <w:pPr>
        <w:pStyle w:val="Default"/>
        <w:spacing w:line="240" w:lineRule="atLeast"/>
        <w:jc w:val="both"/>
        <w:rPr>
          <w:color w:val="000000" w:themeColor="text1"/>
        </w:rPr>
      </w:pPr>
      <w:r w:rsidRPr="000D23CC">
        <w:rPr>
          <w:color w:val="000000" w:themeColor="text1"/>
        </w:rPr>
        <w:t>проведены следующие мероприятия</w:t>
      </w:r>
      <w:proofErr w:type="gramStart"/>
      <w:r w:rsidRPr="000D23CC">
        <w:rPr>
          <w:color w:val="000000" w:themeColor="text1"/>
        </w:rPr>
        <w:t xml:space="preserve"> :</w:t>
      </w:r>
      <w:proofErr w:type="gramEnd"/>
    </w:p>
    <w:p w:rsidR="003763C9" w:rsidRPr="000D23CC" w:rsidRDefault="003763C9" w:rsidP="003763C9">
      <w:pPr>
        <w:spacing w:after="0"/>
        <w:jc w:val="both"/>
        <w:rPr>
          <w:rFonts w:ascii="Times New Roman" w:eastAsia="Times New Roman" w:hAnsi="Times New Roman" w:cs="Times New Roman"/>
          <w:color w:val="000000" w:themeColor="text1"/>
          <w:sz w:val="24"/>
          <w:szCs w:val="24"/>
          <w:lang w:eastAsia="ru-RU"/>
        </w:rPr>
      </w:pPr>
      <w:r w:rsidRPr="000D23CC">
        <w:rPr>
          <w:rFonts w:ascii="Times New Roman" w:eastAsia="Calibri" w:hAnsi="Times New Roman" w:cs="Times New Roman"/>
          <w:color w:val="000000" w:themeColor="text1"/>
          <w:sz w:val="24"/>
          <w:szCs w:val="24"/>
        </w:rPr>
        <w:t xml:space="preserve">-   Проведена </w:t>
      </w:r>
      <w:proofErr w:type="spellStart"/>
      <w:r w:rsidRPr="000D23CC">
        <w:rPr>
          <w:rFonts w:ascii="Times New Roman" w:eastAsia="Calibri" w:hAnsi="Times New Roman" w:cs="Times New Roman"/>
          <w:color w:val="000000" w:themeColor="text1"/>
          <w:sz w:val="24"/>
          <w:szCs w:val="24"/>
        </w:rPr>
        <w:t>аккарицидная</w:t>
      </w:r>
      <w:proofErr w:type="spellEnd"/>
      <w:r w:rsidRPr="000D23CC">
        <w:rPr>
          <w:rFonts w:ascii="Times New Roman" w:eastAsia="Calibri" w:hAnsi="Times New Roman" w:cs="Times New Roman"/>
          <w:color w:val="000000" w:themeColor="text1"/>
          <w:sz w:val="24"/>
          <w:szCs w:val="24"/>
        </w:rPr>
        <w:t xml:space="preserve"> обработка</w:t>
      </w:r>
      <w:r w:rsidRPr="000D23CC">
        <w:rPr>
          <w:rFonts w:ascii="Times New Roman" w:eastAsia="Times New Roman" w:hAnsi="Times New Roman" w:cs="Times New Roman"/>
          <w:color w:val="000000" w:themeColor="text1"/>
          <w:sz w:val="24"/>
          <w:szCs w:val="24"/>
          <w:lang w:eastAsia="ru-RU"/>
        </w:rPr>
        <w:t xml:space="preserve"> общественных территорий пребывания людей и     территории кладбищ:</w:t>
      </w:r>
    </w:p>
    <w:p w:rsidR="003763C9" w:rsidRPr="000D23CC" w:rsidRDefault="003763C9" w:rsidP="003763C9">
      <w:pPr>
        <w:spacing w:after="0"/>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1)сквер  МБУ «Борский КЦ»;</w:t>
      </w:r>
    </w:p>
    <w:p w:rsidR="003763C9" w:rsidRPr="000D23CC" w:rsidRDefault="003763C9" w:rsidP="003763C9">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2)территория вокруг </w:t>
      </w:r>
      <w:proofErr w:type="spellStart"/>
      <w:r w:rsidRPr="000D23CC">
        <w:rPr>
          <w:rFonts w:ascii="Times New Roman" w:eastAsia="Times New Roman" w:hAnsi="Times New Roman" w:cs="Times New Roman"/>
          <w:color w:val="000000" w:themeColor="text1"/>
          <w:sz w:val="24"/>
          <w:szCs w:val="24"/>
          <w:lang w:eastAsia="ru-RU"/>
        </w:rPr>
        <w:t>Мозолевского</w:t>
      </w:r>
      <w:proofErr w:type="spellEnd"/>
      <w:r w:rsidRPr="000D23CC">
        <w:rPr>
          <w:rFonts w:ascii="Times New Roman" w:eastAsia="Times New Roman" w:hAnsi="Times New Roman" w:cs="Times New Roman"/>
          <w:color w:val="000000" w:themeColor="text1"/>
          <w:sz w:val="24"/>
          <w:szCs w:val="24"/>
          <w:lang w:eastAsia="ru-RU"/>
        </w:rPr>
        <w:t xml:space="preserve"> ДК;</w:t>
      </w:r>
    </w:p>
    <w:p w:rsidR="003763C9" w:rsidRPr="000D23CC" w:rsidRDefault="003763C9" w:rsidP="003763C9">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3)кладбища в д. Колбеки, д. Мозолево, д. </w:t>
      </w:r>
      <w:proofErr w:type="spellStart"/>
      <w:r w:rsidRPr="000D23CC">
        <w:rPr>
          <w:rFonts w:ascii="Times New Roman" w:eastAsia="Times New Roman" w:hAnsi="Times New Roman" w:cs="Times New Roman"/>
          <w:color w:val="000000" w:themeColor="text1"/>
          <w:sz w:val="24"/>
          <w:szCs w:val="24"/>
          <w:lang w:eastAsia="ru-RU"/>
        </w:rPr>
        <w:t>Дмитрово</w:t>
      </w:r>
      <w:proofErr w:type="spellEnd"/>
      <w:r w:rsidRPr="000D23CC">
        <w:rPr>
          <w:rFonts w:ascii="Times New Roman" w:eastAsia="Times New Roman" w:hAnsi="Times New Roman" w:cs="Times New Roman"/>
          <w:color w:val="000000" w:themeColor="text1"/>
          <w:sz w:val="24"/>
          <w:szCs w:val="24"/>
          <w:lang w:eastAsia="ru-RU"/>
        </w:rPr>
        <w:t>.</w:t>
      </w:r>
    </w:p>
    <w:p w:rsidR="003763C9" w:rsidRPr="000D23CC" w:rsidRDefault="003763C9" w:rsidP="003763C9">
      <w:pPr>
        <w:spacing w:after="0"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Площадь обработки составила 21 200 кв. м.</w:t>
      </w:r>
    </w:p>
    <w:p w:rsidR="003763C9" w:rsidRPr="000D23CC" w:rsidRDefault="003763C9" w:rsidP="003763C9">
      <w:pPr>
        <w:pStyle w:val="Default"/>
        <w:numPr>
          <w:ilvl w:val="0"/>
          <w:numId w:val="1"/>
        </w:numPr>
        <w:spacing w:line="240" w:lineRule="atLeast"/>
        <w:ind w:hanging="284"/>
        <w:jc w:val="both"/>
        <w:rPr>
          <w:color w:val="000000" w:themeColor="text1"/>
        </w:rPr>
      </w:pPr>
      <w:r w:rsidRPr="000D23CC">
        <w:rPr>
          <w:color w:val="000000" w:themeColor="text1"/>
        </w:rPr>
        <w:t>расходы по сбору, вывозу и размещению ТБО,  ликвидации несанкционированных свалок мусора составили  608 417,65 рублей);</w:t>
      </w:r>
    </w:p>
    <w:p w:rsidR="003763C9" w:rsidRPr="000D23CC" w:rsidRDefault="003763C9" w:rsidP="003763C9">
      <w:pPr>
        <w:pStyle w:val="Default"/>
        <w:numPr>
          <w:ilvl w:val="0"/>
          <w:numId w:val="1"/>
        </w:numPr>
        <w:spacing w:line="240" w:lineRule="atLeast"/>
        <w:ind w:hanging="284"/>
        <w:jc w:val="both"/>
        <w:rPr>
          <w:color w:val="000000" w:themeColor="text1"/>
        </w:rPr>
      </w:pPr>
      <w:r w:rsidRPr="000D23CC">
        <w:rPr>
          <w:color w:val="000000" w:themeColor="text1"/>
        </w:rPr>
        <w:t>расходы по косьбе травы в населенных пунктах поселения в сумме 455 286,43 рублей;</w:t>
      </w:r>
    </w:p>
    <w:p w:rsidR="003763C9" w:rsidRPr="000D23CC" w:rsidRDefault="003763C9" w:rsidP="003763C9">
      <w:pPr>
        <w:pStyle w:val="Default"/>
        <w:numPr>
          <w:ilvl w:val="0"/>
          <w:numId w:val="1"/>
        </w:numPr>
        <w:spacing w:line="240" w:lineRule="atLeast"/>
        <w:ind w:hanging="284"/>
        <w:jc w:val="both"/>
        <w:rPr>
          <w:color w:val="000000" w:themeColor="text1"/>
        </w:rPr>
      </w:pPr>
      <w:r w:rsidRPr="000D23CC">
        <w:rPr>
          <w:color w:val="000000" w:themeColor="text1"/>
        </w:rPr>
        <w:t xml:space="preserve">расходы по содержанию братских захоронений </w:t>
      </w:r>
      <w:r w:rsidR="006D3AD7" w:rsidRPr="000D23CC">
        <w:rPr>
          <w:color w:val="000000" w:themeColor="text1"/>
        </w:rPr>
        <w:t xml:space="preserve"> составили  </w:t>
      </w:r>
      <w:r w:rsidRPr="000D23CC">
        <w:rPr>
          <w:color w:val="000000" w:themeColor="text1"/>
        </w:rPr>
        <w:t>36 532,00 рублей</w:t>
      </w:r>
    </w:p>
    <w:p w:rsidR="001A6FE6" w:rsidRPr="000D23CC" w:rsidRDefault="006D3AD7" w:rsidP="001A6FE6">
      <w:pPr>
        <w:pStyle w:val="Default"/>
        <w:numPr>
          <w:ilvl w:val="0"/>
          <w:numId w:val="1"/>
        </w:numPr>
        <w:ind w:hanging="284"/>
        <w:jc w:val="both"/>
        <w:rPr>
          <w:i/>
          <w:color w:val="000000" w:themeColor="text1"/>
        </w:rPr>
      </w:pPr>
      <w:r w:rsidRPr="000D23CC">
        <w:rPr>
          <w:color w:val="000000" w:themeColor="text1"/>
        </w:rPr>
        <w:t xml:space="preserve">расходы  на  </w:t>
      </w:r>
      <w:r w:rsidR="001A6FE6" w:rsidRPr="000D23CC">
        <w:rPr>
          <w:color w:val="000000" w:themeColor="text1"/>
        </w:rPr>
        <w:t>реализаци</w:t>
      </w:r>
      <w:r w:rsidRPr="000D23CC">
        <w:rPr>
          <w:color w:val="000000" w:themeColor="text1"/>
        </w:rPr>
        <w:t>ю</w:t>
      </w:r>
      <w:r w:rsidR="001A6FE6" w:rsidRPr="000D23CC">
        <w:rPr>
          <w:color w:val="000000" w:themeColor="text1"/>
        </w:rPr>
        <w:t xml:space="preserve"> мероприятий по 3-</w:t>
      </w:r>
      <w:r w:rsidRPr="000D23CC">
        <w:rPr>
          <w:color w:val="000000" w:themeColor="text1"/>
        </w:rPr>
        <w:t xml:space="preserve">ОЗ  составили </w:t>
      </w:r>
      <w:r w:rsidR="001A6FE6" w:rsidRPr="000D23CC">
        <w:rPr>
          <w:color w:val="000000" w:themeColor="text1"/>
        </w:rPr>
        <w:t xml:space="preserve"> 1 128 800,00 рублей </w:t>
      </w:r>
      <w:r w:rsidRPr="000D23CC">
        <w:rPr>
          <w:color w:val="000000" w:themeColor="text1"/>
        </w:rPr>
        <w:t>(</w:t>
      </w:r>
      <w:r w:rsidR="001A6FE6" w:rsidRPr="000D23CC">
        <w:rPr>
          <w:i/>
          <w:color w:val="000000" w:themeColor="text1"/>
        </w:rPr>
        <w:t>ремонт участков пешеходных тротуаров от региональной дороги до МБОУ «Борская СОШ» и от МБОУ «Борская СОШ» до дома №28 в деревне Бор</w:t>
      </w:r>
      <w:r w:rsidRPr="000D23CC">
        <w:rPr>
          <w:i/>
          <w:color w:val="000000" w:themeColor="text1"/>
        </w:rPr>
        <w:t>)</w:t>
      </w:r>
      <w:r w:rsidR="001A6FE6" w:rsidRPr="000D23CC">
        <w:rPr>
          <w:i/>
          <w:color w:val="000000" w:themeColor="text1"/>
        </w:rPr>
        <w:t xml:space="preserve"> </w:t>
      </w:r>
    </w:p>
    <w:p w:rsidR="001A6FE6" w:rsidRPr="000D23CC" w:rsidRDefault="001A6FE6" w:rsidP="00C174E7">
      <w:pPr>
        <w:pStyle w:val="Default"/>
        <w:numPr>
          <w:ilvl w:val="0"/>
          <w:numId w:val="1"/>
        </w:numPr>
        <w:spacing w:line="240" w:lineRule="atLeast"/>
        <w:ind w:hanging="284"/>
        <w:jc w:val="both"/>
        <w:rPr>
          <w:i/>
          <w:color w:val="000000" w:themeColor="text1"/>
        </w:rPr>
      </w:pPr>
      <w:r w:rsidRPr="000D23CC">
        <w:rPr>
          <w:color w:val="000000" w:themeColor="text1"/>
        </w:rPr>
        <w:t xml:space="preserve">расходы  </w:t>
      </w:r>
      <w:r w:rsidR="009E5020" w:rsidRPr="000D23CC">
        <w:rPr>
          <w:color w:val="000000" w:themeColor="text1"/>
        </w:rPr>
        <w:t xml:space="preserve">на реализацию </w:t>
      </w:r>
      <w:r w:rsidR="00A740E4" w:rsidRPr="000D23CC">
        <w:rPr>
          <w:color w:val="000000" w:themeColor="text1"/>
        </w:rPr>
        <w:t xml:space="preserve"> </w:t>
      </w:r>
      <w:proofErr w:type="spellStart"/>
      <w:proofErr w:type="gramStart"/>
      <w:r w:rsidR="00A740E4" w:rsidRPr="000D23CC">
        <w:rPr>
          <w:color w:val="000000" w:themeColor="text1"/>
        </w:rPr>
        <w:t>реализацию</w:t>
      </w:r>
      <w:proofErr w:type="spellEnd"/>
      <w:proofErr w:type="gramEnd"/>
      <w:r w:rsidRPr="000D23CC">
        <w:rPr>
          <w:color w:val="000000" w:themeColor="text1"/>
        </w:rPr>
        <w:t xml:space="preserve"> </w:t>
      </w:r>
      <w:r w:rsidR="00A740E4" w:rsidRPr="000D23CC">
        <w:rPr>
          <w:color w:val="000000" w:themeColor="text1"/>
        </w:rPr>
        <w:t>1</w:t>
      </w:r>
      <w:r w:rsidRPr="000D23CC">
        <w:rPr>
          <w:color w:val="000000" w:themeColor="text1"/>
        </w:rPr>
        <w:t>47-оз в сумме 1 499 670,00 рублей (</w:t>
      </w:r>
      <w:r w:rsidR="00C174E7" w:rsidRPr="000D23CC">
        <w:rPr>
          <w:i/>
          <w:color w:val="000000" w:themeColor="text1"/>
        </w:rPr>
        <w:t xml:space="preserve">обустройство ливневой канализации в поселке Сельхозтехники </w:t>
      </w:r>
      <w:r w:rsidRPr="000D23CC">
        <w:rPr>
          <w:i/>
          <w:color w:val="000000" w:themeColor="text1"/>
        </w:rPr>
        <w:t>установка приборов учета и светильников в населенных пунктах поселения);</w:t>
      </w:r>
    </w:p>
    <w:p w:rsidR="00C174E7"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t xml:space="preserve"> расходы по </w:t>
      </w:r>
      <w:r w:rsidR="00C174E7" w:rsidRPr="000D23CC">
        <w:rPr>
          <w:color w:val="000000" w:themeColor="text1"/>
        </w:rPr>
        <w:t>оплате работ по программе борьба</w:t>
      </w:r>
      <w:r w:rsidRPr="000D23CC">
        <w:rPr>
          <w:color w:val="000000" w:themeColor="text1"/>
        </w:rPr>
        <w:t xml:space="preserve"> с борщевиком Сосновского в сумме 230 072,68 рублей, </w:t>
      </w:r>
    </w:p>
    <w:p w:rsidR="001A6FE6" w:rsidRPr="000D23CC" w:rsidRDefault="001A6FE6" w:rsidP="001A6FE6">
      <w:pPr>
        <w:pStyle w:val="Default"/>
        <w:numPr>
          <w:ilvl w:val="0"/>
          <w:numId w:val="1"/>
        </w:numPr>
        <w:spacing w:line="240" w:lineRule="atLeast"/>
        <w:ind w:hanging="284"/>
        <w:jc w:val="both"/>
        <w:rPr>
          <w:color w:val="000000" w:themeColor="text1"/>
        </w:rPr>
      </w:pPr>
      <w:r w:rsidRPr="000D23CC">
        <w:rPr>
          <w:color w:val="000000" w:themeColor="text1"/>
        </w:rPr>
        <w:t>расходы по уличному освещению в сумме 1 211 090,84 рублей;</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p>
    <w:p w:rsidR="001A6FE6" w:rsidRPr="000D23CC" w:rsidRDefault="001A6FE6" w:rsidP="001A6FE6">
      <w:pPr>
        <w:spacing w:after="0" w:line="240" w:lineRule="auto"/>
        <w:jc w:val="both"/>
        <w:rPr>
          <w:rFonts w:ascii="Times New Roman" w:eastAsia="Calibri" w:hAnsi="Times New Roman" w:cs="Times New Roman"/>
          <w:b/>
          <w:color w:val="000000" w:themeColor="text1"/>
          <w:sz w:val="24"/>
          <w:szCs w:val="24"/>
          <w:u w:val="single"/>
        </w:rPr>
      </w:pPr>
      <w:r w:rsidRPr="000D23CC">
        <w:rPr>
          <w:rFonts w:ascii="Times New Roman" w:eastAsia="Calibri" w:hAnsi="Times New Roman" w:cs="Times New Roman"/>
          <w:b/>
          <w:color w:val="000000" w:themeColor="text1"/>
          <w:sz w:val="24"/>
          <w:szCs w:val="24"/>
          <w:u w:val="single"/>
        </w:rPr>
        <w:t>ДОРОЖНОЕ ХОЗЯЙСТВО</w:t>
      </w:r>
    </w:p>
    <w:p w:rsidR="00C174E7" w:rsidRPr="000D23CC" w:rsidRDefault="001A6FE6" w:rsidP="00C174E7">
      <w:pPr>
        <w:pStyle w:val="Default"/>
        <w:jc w:val="both"/>
        <w:rPr>
          <w:color w:val="000000" w:themeColor="text1"/>
        </w:rPr>
      </w:pPr>
      <w:r w:rsidRPr="000D23CC">
        <w:rPr>
          <w:color w:val="000000" w:themeColor="text1"/>
        </w:rPr>
        <w:t xml:space="preserve">расходы по разделу «Дорожное хозяйство (дорожные фонды)» составили 953 369,87 рублей </w:t>
      </w:r>
      <w:r w:rsidR="0033204A" w:rsidRPr="000D23CC">
        <w:rPr>
          <w:color w:val="000000" w:themeColor="text1"/>
        </w:rPr>
        <w:t xml:space="preserve">  84 % </w:t>
      </w:r>
    </w:p>
    <w:p w:rsidR="001A6FE6" w:rsidRPr="000D23CC" w:rsidRDefault="00C174E7" w:rsidP="00C174E7">
      <w:pPr>
        <w:pStyle w:val="Default"/>
        <w:jc w:val="both"/>
        <w:rPr>
          <w:color w:val="000000" w:themeColor="text1"/>
        </w:rPr>
      </w:pPr>
      <w:r w:rsidRPr="000D23CC">
        <w:rPr>
          <w:color w:val="000000" w:themeColor="text1"/>
        </w:rPr>
        <w:t xml:space="preserve">    </w:t>
      </w:r>
      <w:proofErr w:type="gramStart"/>
      <w:r w:rsidRPr="000D23CC">
        <w:rPr>
          <w:color w:val="000000" w:themeColor="text1"/>
        </w:rPr>
        <w:t xml:space="preserve">- </w:t>
      </w:r>
      <w:r w:rsidR="001A6FE6" w:rsidRPr="000D23CC">
        <w:rPr>
          <w:color w:val="000000" w:themeColor="text1"/>
        </w:rPr>
        <w:t xml:space="preserve">(расходы связаны с оплатой работ по содержанию дорог в границах населенных пунктов в сумме 653 389,23 рублей (расчистка от снега, </w:t>
      </w:r>
      <w:proofErr w:type="spellStart"/>
      <w:r w:rsidR="001A6FE6" w:rsidRPr="000D23CC">
        <w:rPr>
          <w:color w:val="000000" w:themeColor="text1"/>
        </w:rPr>
        <w:t>грейдирование</w:t>
      </w:r>
      <w:proofErr w:type="spellEnd"/>
      <w:r w:rsidR="001A6FE6" w:rsidRPr="000D23CC">
        <w:rPr>
          <w:color w:val="000000" w:themeColor="text1"/>
        </w:rPr>
        <w:t xml:space="preserve"> и ремонт дорог в границах населенных пунктов),</w:t>
      </w:r>
      <w:proofErr w:type="gramEnd"/>
    </w:p>
    <w:p w:rsidR="001A6FE6" w:rsidRPr="000D23CC" w:rsidRDefault="001A6FE6" w:rsidP="001A6FE6">
      <w:pPr>
        <w:pStyle w:val="Default"/>
        <w:numPr>
          <w:ilvl w:val="0"/>
          <w:numId w:val="1"/>
        </w:numPr>
        <w:ind w:hanging="284"/>
        <w:jc w:val="both"/>
        <w:rPr>
          <w:color w:val="000000" w:themeColor="text1"/>
        </w:rPr>
      </w:pPr>
      <w:r w:rsidRPr="000D23CC">
        <w:rPr>
          <w:color w:val="000000" w:themeColor="text1"/>
        </w:rPr>
        <w:t>оплатой работ по зимнему и летнему содержанию дорог вне границ населенных пунктов за счет средств Бокситогорского муниципального района Ленинградской области в сумме 299 980,64 рублей);</w:t>
      </w:r>
    </w:p>
    <w:p w:rsidR="001A6FE6" w:rsidRPr="000D23CC" w:rsidRDefault="001A6FE6" w:rsidP="001A6FE6">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В связи с тем, что в зимний период было много снежных осадков средств на ремонт практически не осталось. К тому же в 2019 году были в значительной степени уменьшены средства по программе, часть которых традиционно направлялось на ремонт дорог.</w:t>
      </w:r>
    </w:p>
    <w:p w:rsidR="00BE184D" w:rsidRPr="000D23CC" w:rsidRDefault="00B75EF7" w:rsidP="003A2E8D">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w:t>
      </w:r>
      <w:r w:rsidR="00BE184D" w:rsidRPr="000D23CC">
        <w:rPr>
          <w:rFonts w:ascii="Times New Roman" w:eastAsia="Calibri" w:hAnsi="Times New Roman" w:cs="Times New Roman"/>
          <w:color w:val="000000" w:themeColor="text1"/>
          <w:sz w:val="24"/>
          <w:szCs w:val="24"/>
        </w:rPr>
        <w:t xml:space="preserve">Администрация  Борского сельского </w:t>
      </w:r>
      <w:proofErr w:type="gramStart"/>
      <w:r w:rsidR="00BE184D" w:rsidRPr="000D23CC">
        <w:rPr>
          <w:rFonts w:ascii="Times New Roman" w:eastAsia="Calibri" w:hAnsi="Times New Roman" w:cs="Times New Roman"/>
          <w:color w:val="000000" w:themeColor="text1"/>
          <w:sz w:val="24"/>
          <w:szCs w:val="24"/>
        </w:rPr>
        <w:t>поселения</w:t>
      </w:r>
      <w:proofErr w:type="gramEnd"/>
      <w:r w:rsidR="00BE184D" w:rsidRPr="000D23CC">
        <w:rPr>
          <w:rFonts w:ascii="Times New Roman" w:eastAsia="Calibri" w:hAnsi="Times New Roman" w:cs="Times New Roman"/>
          <w:color w:val="000000" w:themeColor="text1"/>
          <w:sz w:val="24"/>
          <w:szCs w:val="24"/>
        </w:rPr>
        <w:t xml:space="preserve"> исполнив доходную часть бюджета полностью профинансировала взятые на себя </w:t>
      </w:r>
      <w:r w:rsidR="0043414F" w:rsidRPr="000D23CC">
        <w:rPr>
          <w:rFonts w:ascii="Times New Roman" w:eastAsia="Calibri" w:hAnsi="Times New Roman" w:cs="Times New Roman"/>
          <w:color w:val="000000" w:themeColor="text1"/>
          <w:sz w:val="24"/>
          <w:szCs w:val="24"/>
        </w:rPr>
        <w:t>полномочия за 2019 год.</w:t>
      </w:r>
    </w:p>
    <w:p w:rsidR="0043414F" w:rsidRPr="000D23CC" w:rsidRDefault="0043414F" w:rsidP="003A2E8D">
      <w:pPr>
        <w:spacing w:after="0" w:line="240" w:lineRule="auto"/>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color w:val="000000" w:themeColor="text1"/>
          <w:sz w:val="24"/>
          <w:szCs w:val="24"/>
        </w:rPr>
        <w:t xml:space="preserve">      </w:t>
      </w:r>
    </w:p>
    <w:p w:rsidR="0043414F" w:rsidRPr="000D23CC" w:rsidRDefault="00C174E7" w:rsidP="003A2E8D">
      <w:pPr>
        <w:spacing w:after="0" w:line="240" w:lineRule="auto"/>
        <w:jc w:val="both"/>
        <w:rPr>
          <w:rFonts w:ascii="Times New Roman" w:eastAsia="Calibri" w:hAnsi="Times New Roman" w:cs="Times New Roman"/>
          <w:b/>
          <w:color w:val="000000" w:themeColor="text1"/>
          <w:sz w:val="24"/>
          <w:szCs w:val="24"/>
          <w:u w:val="single"/>
        </w:rPr>
      </w:pPr>
      <w:r w:rsidRPr="000D23CC">
        <w:rPr>
          <w:rFonts w:ascii="Times New Roman" w:eastAsia="Calibri" w:hAnsi="Times New Roman" w:cs="Times New Roman"/>
          <w:b/>
          <w:color w:val="000000" w:themeColor="text1"/>
          <w:sz w:val="24"/>
          <w:szCs w:val="24"/>
          <w:u w:val="single"/>
        </w:rPr>
        <w:t xml:space="preserve">УЧАСТИЕ  В  МУНИЦИПАЛЬНЫХ  и  РЕГИОНАЛЬНЫХ ПРОГРАММАХ </w:t>
      </w:r>
    </w:p>
    <w:p w:rsidR="0043414F" w:rsidRPr="000D23CC" w:rsidRDefault="0043414F" w:rsidP="003A2E8D">
      <w:pPr>
        <w:spacing w:after="0" w:line="240" w:lineRule="auto"/>
        <w:jc w:val="both"/>
        <w:rPr>
          <w:rFonts w:ascii="Times New Roman" w:eastAsia="Calibri" w:hAnsi="Times New Roman" w:cs="Times New Roman"/>
          <w:b/>
          <w:color w:val="000000" w:themeColor="text1"/>
          <w:sz w:val="24"/>
          <w:szCs w:val="24"/>
        </w:rPr>
      </w:pPr>
      <w:bookmarkStart w:id="0" w:name="_GoBack"/>
      <w:bookmarkEnd w:id="0"/>
      <w:r w:rsidRPr="000D23CC">
        <w:rPr>
          <w:rFonts w:ascii="Times New Roman" w:eastAsia="Calibri" w:hAnsi="Times New Roman" w:cs="Times New Roman"/>
          <w:color w:val="000000" w:themeColor="text1"/>
          <w:sz w:val="24"/>
          <w:szCs w:val="24"/>
        </w:rPr>
        <w:t xml:space="preserve">     </w:t>
      </w:r>
      <w:r w:rsidRPr="000D23CC">
        <w:rPr>
          <w:rFonts w:ascii="Times New Roman" w:eastAsia="Calibri" w:hAnsi="Times New Roman" w:cs="Times New Roman"/>
          <w:b/>
          <w:color w:val="000000" w:themeColor="text1"/>
          <w:sz w:val="24"/>
          <w:szCs w:val="24"/>
        </w:rPr>
        <w:t>В 2019 году администрация Борского сельского поселения участвовала в следующих программах:</w:t>
      </w:r>
    </w:p>
    <w:p w:rsidR="000F772B" w:rsidRPr="000D23CC" w:rsidRDefault="000F772B" w:rsidP="000F772B">
      <w:pPr>
        <w:spacing w:after="0" w:line="240" w:lineRule="atLeast"/>
        <w:ind w:left="360"/>
        <w:jc w:val="both"/>
        <w:rPr>
          <w:rFonts w:ascii="Times New Roman" w:eastAsia="Calibri" w:hAnsi="Times New Roman" w:cs="Times New Roman"/>
          <w:color w:val="000000" w:themeColor="text1"/>
          <w:sz w:val="24"/>
          <w:szCs w:val="24"/>
          <w:highlight w:val="yellow"/>
        </w:rPr>
      </w:pPr>
    </w:p>
    <w:p w:rsidR="00CF5DB6" w:rsidRPr="000D23CC" w:rsidRDefault="000F772B" w:rsidP="000F772B">
      <w:pPr>
        <w:spacing w:after="0" w:line="240" w:lineRule="atLeast"/>
        <w:jc w:val="both"/>
        <w:rPr>
          <w:rFonts w:ascii="Times New Roman" w:eastAsia="Calibri" w:hAnsi="Times New Roman" w:cs="Times New Roman"/>
          <w:color w:val="000000" w:themeColor="text1"/>
          <w:sz w:val="24"/>
          <w:szCs w:val="24"/>
        </w:rPr>
      </w:pPr>
      <w:r w:rsidRPr="000D23CC">
        <w:rPr>
          <w:rFonts w:ascii="Times New Roman" w:eastAsia="Calibri" w:hAnsi="Times New Roman" w:cs="Times New Roman"/>
          <w:b/>
          <w:color w:val="000000" w:themeColor="text1"/>
          <w:sz w:val="24"/>
          <w:szCs w:val="24"/>
        </w:rPr>
        <w:t>1.</w:t>
      </w:r>
      <w:r w:rsidR="000545D8" w:rsidRPr="000D23CC">
        <w:rPr>
          <w:rFonts w:ascii="Times New Roman" w:eastAsia="Calibri" w:hAnsi="Times New Roman" w:cs="Times New Roman"/>
          <w:b/>
          <w:color w:val="000000" w:themeColor="text1"/>
          <w:sz w:val="24"/>
          <w:szCs w:val="24"/>
        </w:rPr>
        <w:t xml:space="preserve"> </w:t>
      </w:r>
      <w:r w:rsidRPr="000D23CC">
        <w:rPr>
          <w:rFonts w:ascii="Times New Roman" w:eastAsia="Calibri" w:hAnsi="Times New Roman" w:cs="Times New Roman"/>
          <w:b/>
          <w:color w:val="000000" w:themeColor="text1"/>
          <w:sz w:val="24"/>
          <w:szCs w:val="24"/>
        </w:rPr>
        <w:t xml:space="preserve">  </w:t>
      </w:r>
      <w:r w:rsidR="0000778D" w:rsidRPr="000D23CC">
        <w:rPr>
          <w:rFonts w:ascii="Times New Roman" w:eastAsia="Calibri" w:hAnsi="Times New Roman" w:cs="Times New Roman"/>
          <w:b/>
          <w:color w:val="000000" w:themeColor="text1"/>
          <w:sz w:val="24"/>
          <w:szCs w:val="24"/>
        </w:rPr>
        <w:t>П</w:t>
      </w:r>
      <w:r w:rsidRPr="000D23CC">
        <w:rPr>
          <w:rFonts w:ascii="Times New Roman" w:eastAsia="Calibri" w:hAnsi="Times New Roman" w:cs="Times New Roman"/>
          <w:b/>
          <w:color w:val="000000" w:themeColor="text1"/>
          <w:sz w:val="24"/>
          <w:szCs w:val="24"/>
        </w:rPr>
        <w:t>одпрограмма  «</w:t>
      </w:r>
      <w:r w:rsidR="0043414F" w:rsidRPr="000D23CC">
        <w:rPr>
          <w:rFonts w:ascii="Times New Roman" w:eastAsia="Calibri" w:hAnsi="Times New Roman" w:cs="Times New Roman"/>
          <w:b/>
          <w:color w:val="000000" w:themeColor="text1"/>
          <w:sz w:val="24"/>
          <w:szCs w:val="24"/>
        </w:rPr>
        <w:t>Энергетика Ленинградской области</w:t>
      </w:r>
      <w:r w:rsidRPr="000D23CC">
        <w:rPr>
          <w:rFonts w:ascii="Times New Roman" w:eastAsia="Calibri" w:hAnsi="Times New Roman" w:cs="Times New Roman"/>
          <w:b/>
          <w:color w:val="000000" w:themeColor="text1"/>
          <w:sz w:val="24"/>
          <w:szCs w:val="24"/>
        </w:rPr>
        <w:t xml:space="preserve">» </w:t>
      </w:r>
      <w:r w:rsidR="0043414F" w:rsidRPr="000D23CC">
        <w:rPr>
          <w:rFonts w:ascii="Times New Roman" w:eastAsia="Calibri" w:hAnsi="Times New Roman" w:cs="Times New Roman"/>
          <w:b/>
          <w:color w:val="000000" w:themeColor="text1"/>
          <w:sz w:val="24"/>
          <w:szCs w:val="24"/>
        </w:rPr>
        <w:t xml:space="preserve"> </w:t>
      </w:r>
      <w:r w:rsidR="000545D8" w:rsidRPr="000D23CC">
        <w:rPr>
          <w:rFonts w:ascii="Times New Roman" w:eastAsia="Calibri" w:hAnsi="Times New Roman" w:cs="Times New Roman"/>
          <w:color w:val="000000" w:themeColor="text1"/>
          <w:sz w:val="24"/>
          <w:szCs w:val="24"/>
        </w:rPr>
        <w:t>государственной программы Ленинградской области</w:t>
      </w:r>
      <w:r w:rsidR="00EA08D7" w:rsidRPr="000D23CC">
        <w:rPr>
          <w:rFonts w:ascii="Times New Roman" w:eastAsia="Calibri" w:hAnsi="Times New Roman" w:cs="Times New Roman"/>
          <w:b/>
          <w:color w:val="000000" w:themeColor="text1"/>
          <w:sz w:val="24"/>
          <w:szCs w:val="24"/>
        </w:rPr>
        <w:t xml:space="preserve"> </w:t>
      </w:r>
      <w:r w:rsidR="000545D8" w:rsidRPr="000D23CC">
        <w:rPr>
          <w:rFonts w:ascii="Times New Roman" w:eastAsia="Calibri" w:hAnsi="Times New Roman" w:cs="Times New Roman"/>
          <w:b/>
          <w:color w:val="000000" w:themeColor="text1"/>
          <w:sz w:val="24"/>
          <w:szCs w:val="24"/>
        </w:rPr>
        <w:t>«Обеспечение устойчивого функционирования  и развития коммунальной  и инженерной инфраструктуры</w:t>
      </w:r>
      <w:r w:rsidR="00EA08D7" w:rsidRPr="000D23CC">
        <w:rPr>
          <w:rFonts w:ascii="Times New Roman" w:eastAsia="Calibri" w:hAnsi="Times New Roman" w:cs="Times New Roman"/>
          <w:b/>
          <w:color w:val="000000" w:themeColor="text1"/>
          <w:sz w:val="24"/>
          <w:szCs w:val="24"/>
        </w:rPr>
        <w:t xml:space="preserve"> и повышения </w:t>
      </w:r>
      <w:proofErr w:type="spellStart"/>
      <w:r w:rsidR="00EA08D7" w:rsidRPr="000D23CC">
        <w:rPr>
          <w:rFonts w:ascii="Times New Roman" w:eastAsia="Calibri" w:hAnsi="Times New Roman" w:cs="Times New Roman"/>
          <w:b/>
          <w:color w:val="000000" w:themeColor="text1"/>
          <w:sz w:val="24"/>
          <w:szCs w:val="24"/>
        </w:rPr>
        <w:t>энергоэффективности</w:t>
      </w:r>
      <w:proofErr w:type="spellEnd"/>
      <w:r w:rsidR="00EA08D7" w:rsidRPr="000D23CC">
        <w:rPr>
          <w:rFonts w:ascii="Times New Roman" w:eastAsia="Calibri" w:hAnsi="Times New Roman" w:cs="Times New Roman"/>
          <w:b/>
          <w:color w:val="000000" w:themeColor="text1"/>
          <w:sz w:val="24"/>
          <w:szCs w:val="24"/>
        </w:rPr>
        <w:t xml:space="preserve"> в Ленинградской области»</w:t>
      </w:r>
      <w:r w:rsidRPr="000D23CC">
        <w:rPr>
          <w:rFonts w:ascii="Times New Roman" w:eastAsia="Calibri" w:hAnsi="Times New Roman" w:cs="Times New Roman"/>
          <w:b/>
          <w:color w:val="000000" w:themeColor="text1"/>
          <w:sz w:val="24"/>
          <w:szCs w:val="24"/>
        </w:rPr>
        <w:t xml:space="preserve"> </w:t>
      </w:r>
      <w:r w:rsidR="00EA08D7" w:rsidRPr="000D23CC">
        <w:rPr>
          <w:rFonts w:ascii="Times New Roman" w:eastAsia="Calibri" w:hAnsi="Times New Roman" w:cs="Times New Roman"/>
          <w:color w:val="000000" w:themeColor="text1"/>
          <w:sz w:val="24"/>
          <w:szCs w:val="24"/>
        </w:rPr>
        <w:t xml:space="preserve"> был произведен ремонт:</w:t>
      </w:r>
    </w:p>
    <w:p w:rsidR="00EA08D7" w:rsidRPr="000D23CC" w:rsidRDefault="00EA08D7" w:rsidP="00C174E7">
      <w:pPr>
        <w:pStyle w:val="Default"/>
        <w:numPr>
          <w:ilvl w:val="0"/>
          <w:numId w:val="2"/>
        </w:numPr>
        <w:ind w:left="0" w:hanging="284"/>
        <w:rPr>
          <w:i/>
          <w:color w:val="000000" w:themeColor="text1"/>
        </w:rPr>
      </w:pPr>
      <w:r w:rsidRPr="000D23CC">
        <w:rPr>
          <w:i/>
          <w:color w:val="000000" w:themeColor="text1"/>
        </w:rPr>
        <w:t>водоподготовительной установки на угольной котельной в деревне Мозолево-1 на сумму 341 048,00 рублей;</w:t>
      </w:r>
    </w:p>
    <w:p w:rsidR="00EA08D7" w:rsidRPr="000D23CC" w:rsidRDefault="00EA08D7" w:rsidP="00C174E7">
      <w:pPr>
        <w:pStyle w:val="Default"/>
        <w:numPr>
          <w:ilvl w:val="0"/>
          <w:numId w:val="2"/>
        </w:numPr>
        <w:ind w:left="0" w:hanging="284"/>
        <w:rPr>
          <w:i/>
          <w:color w:val="000000" w:themeColor="text1"/>
        </w:rPr>
      </w:pPr>
      <w:r w:rsidRPr="000D23CC">
        <w:rPr>
          <w:i/>
          <w:color w:val="000000" w:themeColor="text1"/>
        </w:rPr>
        <w:t>вспомогательного оборудования угольной котельной в деревне Мозолево-1 на сумму 1 282 271,00 рублей;</w:t>
      </w:r>
    </w:p>
    <w:p w:rsidR="000F772B" w:rsidRPr="000D23CC" w:rsidRDefault="000F772B" w:rsidP="000F772B">
      <w:pPr>
        <w:spacing w:after="0" w:line="240" w:lineRule="auto"/>
        <w:jc w:val="both"/>
        <w:rPr>
          <w:rFonts w:ascii="Times New Roman" w:hAnsi="Times New Roman" w:cs="Times New Roman"/>
          <w:b/>
          <w:i/>
          <w:color w:val="000000" w:themeColor="text1"/>
          <w:sz w:val="24"/>
          <w:szCs w:val="24"/>
        </w:rPr>
      </w:pPr>
      <w:r w:rsidRPr="000D23CC">
        <w:rPr>
          <w:rFonts w:ascii="Times New Roman" w:hAnsi="Times New Roman" w:cs="Times New Roman"/>
          <w:b/>
          <w:color w:val="000000" w:themeColor="text1"/>
          <w:sz w:val="24"/>
          <w:szCs w:val="24"/>
        </w:rPr>
        <w:t xml:space="preserve">2.   Администрация Борского поселения с 2015 года участвует в долгосрочной целевой программе «Борьба с борщевиком Сосновского в Ленинградской области»   </w:t>
      </w:r>
    </w:p>
    <w:p w:rsidR="00A740E4" w:rsidRPr="000D23CC" w:rsidRDefault="000F772B" w:rsidP="00A740E4">
      <w:pPr>
        <w:spacing w:line="240" w:lineRule="auto"/>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lastRenderedPageBreak/>
        <w:t>Главными 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 Мероприятия  проводятся двукратные обработки химическим методом с применением гербицидов сплошного действия Финансирование программы производиться как из средств местного бюджета</w:t>
      </w:r>
      <w:proofErr w:type="gramStart"/>
      <w:r w:rsidRPr="000D23CC">
        <w:rPr>
          <w:rFonts w:ascii="Times New Roman" w:hAnsi="Times New Roman" w:cs="Times New Roman"/>
          <w:i/>
          <w:color w:val="000000" w:themeColor="text1"/>
          <w:sz w:val="24"/>
          <w:szCs w:val="24"/>
        </w:rPr>
        <w:t xml:space="preserve"> ,</w:t>
      </w:r>
      <w:proofErr w:type="gramEnd"/>
      <w:r w:rsidRPr="000D23CC">
        <w:rPr>
          <w:rFonts w:ascii="Times New Roman" w:hAnsi="Times New Roman" w:cs="Times New Roman"/>
          <w:i/>
          <w:color w:val="000000" w:themeColor="text1"/>
          <w:sz w:val="24"/>
          <w:szCs w:val="24"/>
        </w:rPr>
        <w:t xml:space="preserve"> так и  из средств областного бюджета  </w:t>
      </w:r>
    </w:p>
    <w:p w:rsidR="000F772B" w:rsidRPr="000D23CC" w:rsidRDefault="000F772B" w:rsidP="00A740E4">
      <w:pPr>
        <w:spacing w:line="240" w:lineRule="auto"/>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В 2019 году на проведение химических мероприятий по уничтожению борщевика Сосновского на территории Борского сельского поселения  затрачено  188 537,75. Обработано 32,2 га общей площади деревень Борского поселения. Это дер. Мозолево. Пареево, Заполье, </w:t>
      </w:r>
      <w:proofErr w:type="spellStart"/>
      <w:r w:rsidRPr="000D23CC">
        <w:rPr>
          <w:rFonts w:ascii="Times New Roman" w:hAnsi="Times New Roman" w:cs="Times New Roman"/>
          <w:color w:val="000000" w:themeColor="text1"/>
          <w:sz w:val="24"/>
          <w:szCs w:val="24"/>
        </w:rPr>
        <w:t>Селеще</w:t>
      </w:r>
      <w:proofErr w:type="spellEnd"/>
      <w:r w:rsidRPr="000D23CC">
        <w:rPr>
          <w:rFonts w:ascii="Times New Roman" w:hAnsi="Times New Roman" w:cs="Times New Roman"/>
          <w:color w:val="000000" w:themeColor="text1"/>
          <w:sz w:val="24"/>
          <w:szCs w:val="24"/>
        </w:rPr>
        <w:t xml:space="preserve">, Пустая Глина, </w:t>
      </w:r>
      <w:proofErr w:type="spellStart"/>
      <w:r w:rsidRPr="000D23CC">
        <w:rPr>
          <w:rFonts w:ascii="Times New Roman" w:hAnsi="Times New Roman" w:cs="Times New Roman"/>
          <w:color w:val="000000" w:themeColor="text1"/>
          <w:sz w:val="24"/>
          <w:szCs w:val="24"/>
        </w:rPr>
        <w:t>Половное</w:t>
      </w:r>
      <w:proofErr w:type="spellEnd"/>
      <w:r w:rsidRPr="000D23CC">
        <w:rPr>
          <w:rFonts w:ascii="Times New Roman" w:hAnsi="Times New Roman" w:cs="Times New Roman"/>
          <w:color w:val="000000" w:themeColor="text1"/>
          <w:sz w:val="24"/>
          <w:szCs w:val="24"/>
        </w:rPr>
        <w:t>;</w:t>
      </w:r>
    </w:p>
    <w:p w:rsidR="000F772B" w:rsidRPr="000D23CC" w:rsidRDefault="000F772B" w:rsidP="000F772B">
      <w:pPr>
        <w:pStyle w:val="a7"/>
        <w:spacing w:after="0" w:line="240" w:lineRule="auto"/>
        <w:ind w:left="0"/>
        <w:jc w:val="both"/>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Кроме того ведется  информационная работа с населением о необходимых мерах по борьбе с борщевиком Сосновского, на официальном сайте администрации создан раздел по размещению информации о ходе программы и промежуточных результатах. Так же представлена  информация о правилах безопасности и способах борьбы с борщевиком Сосновского различными методами.</w:t>
      </w:r>
    </w:p>
    <w:p w:rsidR="000F772B" w:rsidRPr="000D23CC" w:rsidRDefault="000F772B" w:rsidP="000F772B">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В 2019 году в Комитет по агропромышленному и </w:t>
      </w:r>
      <w:proofErr w:type="spellStart"/>
      <w:r w:rsidRPr="000D23CC">
        <w:rPr>
          <w:rFonts w:ascii="Times New Roman" w:hAnsi="Times New Roman" w:cs="Times New Roman"/>
          <w:color w:val="000000" w:themeColor="text1"/>
          <w:sz w:val="24"/>
          <w:szCs w:val="24"/>
        </w:rPr>
        <w:t>рыбохозяйственному</w:t>
      </w:r>
      <w:proofErr w:type="spellEnd"/>
      <w:r w:rsidRPr="000D23CC">
        <w:rPr>
          <w:rFonts w:ascii="Times New Roman" w:hAnsi="Times New Roman" w:cs="Times New Roman"/>
          <w:color w:val="000000" w:themeColor="text1"/>
          <w:sz w:val="24"/>
          <w:szCs w:val="24"/>
        </w:rPr>
        <w:t xml:space="preserve"> комплексу по Ленинградской области  была отправлена заявка на участие в программе в 2020 году с заявленной площадью 40,2 га</w:t>
      </w:r>
      <w:proofErr w:type="gramStart"/>
      <w:r w:rsidRPr="000D23CC">
        <w:rPr>
          <w:rFonts w:ascii="Times New Roman" w:hAnsi="Times New Roman" w:cs="Times New Roman"/>
          <w:color w:val="000000" w:themeColor="text1"/>
          <w:sz w:val="24"/>
          <w:szCs w:val="24"/>
        </w:rPr>
        <w:t xml:space="preserve">., </w:t>
      </w:r>
      <w:proofErr w:type="gramEnd"/>
      <w:r w:rsidRPr="000D23CC">
        <w:rPr>
          <w:rFonts w:ascii="Times New Roman" w:hAnsi="Times New Roman" w:cs="Times New Roman"/>
          <w:color w:val="000000" w:themeColor="text1"/>
          <w:sz w:val="24"/>
          <w:szCs w:val="24"/>
        </w:rPr>
        <w:t xml:space="preserve">т.е. планируема площадь обработки </w:t>
      </w:r>
      <w:r w:rsidRPr="000D23CC">
        <w:rPr>
          <w:rFonts w:ascii="Times New Roman" w:hAnsi="Times New Roman" w:cs="Times New Roman"/>
          <w:b/>
          <w:color w:val="000000" w:themeColor="text1"/>
          <w:sz w:val="24"/>
          <w:szCs w:val="24"/>
        </w:rPr>
        <w:t>в 2020 году увеличена на 8 га.</w:t>
      </w:r>
    </w:p>
    <w:p w:rsidR="000F772B" w:rsidRPr="000D23CC" w:rsidRDefault="000F772B" w:rsidP="000F772B">
      <w:pPr>
        <w:spacing w:after="0" w:line="240" w:lineRule="auto"/>
        <w:jc w:val="both"/>
        <w:rPr>
          <w:rFonts w:ascii="Times New Roman" w:hAnsi="Times New Roman" w:cs="Times New Roman"/>
          <w:b/>
          <w:color w:val="000000" w:themeColor="text1"/>
          <w:sz w:val="24"/>
          <w:szCs w:val="24"/>
        </w:rPr>
      </w:pPr>
      <w:r w:rsidRPr="000D23CC">
        <w:rPr>
          <w:rFonts w:ascii="Times New Roman" w:eastAsia="Calibri" w:hAnsi="Times New Roman" w:cs="Times New Roman"/>
          <w:color w:val="000000" w:themeColor="text1"/>
          <w:sz w:val="24"/>
          <w:szCs w:val="24"/>
        </w:rPr>
        <w:t xml:space="preserve">       </w:t>
      </w:r>
      <w:r w:rsidRPr="000D23CC">
        <w:rPr>
          <w:rFonts w:ascii="Times New Roman" w:eastAsia="Calibri" w:hAnsi="Times New Roman" w:cs="Times New Roman"/>
          <w:b/>
          <w:color w:val="000000" w:themeColor="text1"/>
          <w:sz w:val="24"/>
          <w:szCs w:val="24"/>
        </w:rPr>
        <w:t xml:space="preserve">5. В рамках </w:t>
      </w:r>
      <w:r w:rsidRPr="000D23CC">
        <w:rPr>
          <w:rFonts w:ascii="Times New Roman" w:hAnsi="Times New Roman" w:cs="Times New Roman"/>
          <w:b/>
          <w:color w:val="000000" w:themeColor="text1"/>
          <w:sz w:val="24"/>
          <w:szCs w:val="24"/>
        </w:rPr>
        <w:t xml:space="preserve">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D23CC">
        <w:rPr>
          <w:rFonts w:ascii="Times New Roman" w:hAnsi="Times New Roman" w:cs="Times New Roman"/>
          <w:b/>
          <w:color w:val="000000" w:themeColor="text1"/>
          <w:sz w:val="24"/>
          <w:szCs w:val="24"/>
        </w:rPr>
        <w:t>энергоэффективности</w:t>
      </w:r>
      <w:proofErr w:type="spellEnd"/>
      <w:r w:rsidRPr="000D23CC">
        <w:rPr>
          <w:rFonts w:ascii="Times New Roman" w:hAnsi="Times New Roman" w:cs="Times New Roman"/>
          <w:b/>
          <w:color w:val="000000" w:themeColor="text1"/>
          <w:sz w:val="24"/>
          <w:szCs w:val="24"/>
        </w:rPr>
        <w:t xml:space="preserve"> Ленинградской области» для формирования подпрограммы  «Газификация Ленинградской области»  было выполнено:</w:t>
      </w:r>
    </w:p>
    <w:p w:rsidR="000F772B" w:rsidRPr="000D23CC" w:rsidRDefault="000F772B" w:rsidP="000F772B">
      <w:pPr>
        <w:spacing w:after="0" w:line="240" w:lineRule="auto"/>
        <w:jc w:val="both"/>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 xml:space="preserve">-     Выполнены работы  по разработке схем </w:t>
      </w:r>
      <w:proofErr w:type="spellStart"/>
      <w:r w:rsidRPr="000D23CC">
        <w:rPr>
          <w:rFonts w:ascii="Times New Roman" w:hAnsi="Times New Roman" w:cs="Times New Roman"/>
          <w:i/>
          <w:color w:val="000000" w:themeColor="text1"/>
          <w:sz w:val="24"/>
          <w:szCs w:val="24"/>
        </w:rPr>
        <w:t>внутрипоселковых</w:t>
      </w:r>
      <w:proofErr w:type="spellEnd"/>
      <w:r w:rsidRPr="000D23CC">
        <w:rPr>
          <w:rFonts w:ascii="Times New Roman" w:hAnsi="Times New Roman" w:cs="Times New Roman"/>
          <w:i/>
          <w:color w:val="000000" w:themeColor="text1"/>
          <w:sz w:val="24"/>
          <w:szCs w:val="24"/>
        </w:rPr>
        <w:t xml:space="preserve"> распределительных  газопроводов  и смет на строительство  и проектно изыскательские работы:</w:t>
      </w:r>
    </w:p>
    <w:p w:rsidR="000F772B" w:rsidRPr="000D23CC" w:rsidRDefault="00A740E4" w:rsidP="000F772B">
      <w:pPr>
        <w:spacing w:after="0" w:line="240" w:lineRule="auto"/>
        <w:jc w:val="both"/>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 Р</w:t>
      </w:r>
      <w:r w:rsidR="000F772B" w:rsidRPr="000D23CC">
        <w:rPr>
          <w:rFonts w:ascii="Times New Roman" w:hAnsi="Times New Roman" w:cs="Times New Roman"/>
          <w:i/>
          <w:color w:val="000000" w:themeColor="text1"/>
          <w:sz w:val="24"/>
          <w:szCs w:val="24"/>
        </w:rPr>
        <w:t xml:space="preserve">азработано технико-экономическое обоснование  необходимости проектирования </w:t>
      </w:r>
      <w:proofErr w:type="spellStart"/>
      <w:r w:rsidR="000F772B" w:rsidRPr="000D23CC">
        <w:rPr>
          <w:rFonts w:ascii="Times New Roman" w:hAnsi="Times New Roman" w:cs="Times New Roman"/>
          <w:i/>
          <w:color w:val="000000" w:themeColor="text1"/>
          <w:sz w:val="24"/>
          <w:szCs w:val="24"/>
        </w:rPr>
        <w:t>внутрипоселковых</w:t>
      </w:r>
      <w:proofErr w:type="spellEnd"/>
      <w:r w:rsidR="000F772B" w:rsidRPr="000D23CC">
        <w:rPr>
          <w:rFonts w:ascii="Times New Roman" w:hAnsi="Times New Roman" w:cs="Times New Roman"/>
          <w:i/>
          <w:color w:val="000000" w:themeColor="text1"/>
          <w:sz w:val="24"/>
          <w:szCs w:val="24"/>
        </w:rPr>
        <w:t xml:space="preserve"> распределительных  газопроводов.</w:t>
      </w:r>
    </w:p>
    <w:p w:rsidR="000F772B" w:rsidRPr="000D23CC" w:rsidRDefault="000F772B" w:rsidP="000F772B">
      <w:pPr>
        <w:spacing w:after="0" w:line="240" w:lineRule="auto"/>
        <w:jc w:val="both"/>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Сформирована и направлена заявка в комитет по ТЭК на предоставление субсидий для строительства газопровода.</w:t>
      </w:r>
    </w:p>
    <w:p w:rsidR="000F772B" w:rsidRPr="000D23CC" w:rsidRDefault="000F772B" w:rsidP="000F772B">
      <w:pPr>
        <w:spacing w:after="0" w:line="240" w:lineRule="auto"/>
        <w:jc w:val="both"/>
        <w:rPr>
          <w:rFonts w:ascii="Times New Roman" w:hAnsi="Times New Roman" w:cs="Times New Roman"/>
          <w:i/>
          <w:color w:val="000000" w:themeColor="text1"/>
          <w:sz w:val="24"/>
          <w:szCs w:val="24"/>
        </w:rPr>
      </w:pPr>
    </w:p>
    <w:p w:rsidR="007411A2" w:rsidRPr="000D23CC" w:rsidRDefault="007411A2" w:rsidP="007411A2">
      <w:pPr>
        <w:spacing w:after="0" w:line="240" w:lineRule="atLeast"/>
        <w:jc w:val="both"/>
        <w:rPr>
          <w:rFonts w:ascii="Times New Roman" w:hAnsi="Times New Roman" w:cs="Times New Roman"/>
          <w:color w:val="000000" w:themeColor="text1"/>
          <w:spacing w:val="-3"/>
          <w:sz w:val="24"/>
          <w:szCs w:val="24"/>
        </w:rPr>
      </w:pPr>
      <w:r w:rsidRPr="000D23CC">
        <w:rPr>
          <w:rFonts w:ascii="Times New Roman" w:hAnsi="Times New Roman" w:cs="Times New Roman"/>
          <w:color w:val="000000" w:themeColor="text1"/>
          <w:sz w:val="24"/>
          <w:szCs w:val="24"/>
        </w:rPr>
        <w:t xml:space="preserve">         </w:t>
      </w:r>
      <w:r w:rsidRPr="000D23CC">
        <w:rPr>
          <w:rFonts w:ascii="Times New Roman" w:hAnsi="Times New Roman" w:cs="Times New Roman"/>
          <w:b/>
          <w:color w:val="000000" w:themeColor="text1"/>
          <w:sz w:val="24"/>
          <w:szCs w:val="24"/>
        </w:rPr>
        <w:t>6.</w:t>
      </w:r>
      <w:r w:rsidRPr="000D23CC">
        <w:rPr>
          <w:rFonts w:ascii="Times New Roman" w:hAnsi="Times New Roman" w:cs="Times New Roman"/>
          <w:color w:val="000000" w:themeColor="text1"/>
          <w:sz w:val="24"/>
          <w:szCs w:val="24"/>
        </w:rPr>
        <w:t xml:space="preserve"> </w:t>
      </w:r>
      <w:r w:rsidRPr="000D23CC">
        <w:rPr>
          <w:rFonts w:ascii="Times New Roman" w:hAnsi="Times New Roman" w:cs="Times New Roman"/>
          <w:b/>
          <w:color w:val="000000" w:themeColor="text1"/>
          <w:sz w:val="24"/>
          <w:szCs w:val="24"/>
        </w:rPr>
        <w:t xml:space="preserve">Участвовали в </w:t>
      </w:r>
      <w:r w:rsidRPr="000D23CC">
        <w:rPr>
          <w:rFonts w:ascii="Times New Roman" w:eastAsia="Calibri" w:hAnsi="Times New Roman" w:cs="Times New Roman"/>
          <w:b/>
          <w:color w:val="000000" w:themeColor="text1"/>
          <w:sz w:val="24"/>
          <w:szCs w:val="24"/>
        </w:rPr>
        <w:t>реализации Областного закона № 147-ОЗ</w:t>
      </w:r>
      <w:r w:rsidRPr="000D23CC">
        <w:rPr>
          <w:rFonts w:ascii="Times New Roman" w:hAnsi="Times New Roman" w:cs="Times New Roman"/>
          <w:b/>
          <w:color w:val="000000" w:themeColor="text1"/>
          <w:spacing w:val="-3"/>
          <w:sz w:val="24"/>
          <w:szCs w:val="24"/>
        </w:rPr>
        <w:t>147-ОЗ</w:t>
      </w:r>
      <w:r w:rsidRPr="000D23CC">
        <w:rPr>
          <w:rFonts w:ascii="Times New Roman" w:hAnsi="Times New Roman" w:cs="Times New Roman"/>
          <w:b/>
          <w:color w:val="000000" w:themeColor="text1"/>
          <w:sz w:val="24"/>
          <w:szCs w:val="24"/>
        </w:rPr>
        <w:t xml:space="preserve"> от  28.12.2018</w:t>
      </w:r>
      <w:r w:rsidRPr="000D23CC">
        <w:rPr>
          <w:rFonts w:ascii="Times New Roman" w:hAnsi="Times New Roman" w:cs="Times New Roman"/>
          <w:b/>
          <w:color w:val="000000" w:themeColor="text1"/>
          <w:spacing w:val="-3"/>
          <w:sz w:val="24"/>
          <w:szCs w:val="24"/>
        </w:rPr>
        <w:t xml:space="preserve">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0D23CC">
        <w:rPr>
          <w:rFonts w:ascii="Times New Roman" w:hAnsi="Times New Roman" w:cs="Times New Roman"/>
          <w:color w:val="000000" w:themeColor="text1"/>
          <w:spacing w:val="-3"/>
          <w:sz w:val="24"/>
          <w:szCs w:val="24"/>
        </w:rPr>
        <w:t>выполнены  следующие работы:</w:t>
      </w:r>
    </w:p>
    <w:p w:rsidR="007411A2" w:rsidRPr="000D23CC" w:rsidRDefault="007411A2" w:rsidP="007411A2">
      <w:pPr>
        <w:spacing w:after="0" w:line="240" w:lineRule="atLeast"/>
        <w:rPr>
          <w:rFonts w:ascii="Times New Roman" w:hAnsi="Times New Roman" w:cs="Times New Roman"/>
          <w:b/>
          <w:i/>
          <w:color w:val="000000" w:themeColor="text1"/>
          <w:sz w:val="24"/>
          <w:szCs w:val="24"/>
        </w:rPr>
      </w:pPr>
      <w:r w:rsidRPr="000D23CC">
        <w:rPr>
          <w:rFonts w:ascii="Times New Roman" w:hAnsi="Times New Roman" w:cs="Times New Roman"/>
          <w:b/>
          <w:i/>
          <w:color w:val="000000" w:themeColor="text1"/>
          <w:sz w:val="24"/>
          <w:szCs w:val="24"/>
        </w:rPr>
        <w:t>-Обустройство ливневой канализации от МКД №№ 14,12 до дороги районного значения п. Сельхозтехники</w:t>
      </w:r>
      <w:r w:rsidRPr="000D23CC">
        <w:rPr>
          <w:rFonts w:ascii="Times New Roman" w:hAnsi="Times New Roman" w:cs="Times New Roman"/>
          <w:i/>
          <w:color w:val="000000" w:themeColor="text1"/>
          <w:sz w:val="24"/>
          <w:szCs w:val="24"/>
        </w:rPr>
        <w:t xml:space="preserve"> на сумму </w:t>
      </w:r>
      <w:r w:rsidRPr="000D23CC">
        <w:rPr>
          <w:rFonts w:ascii="Times New Roman" w:hAnsi="Times New Roman" w:cs="Times New Roman"/>
          <w:b/>
          <w:i/>
          <w:color w:val="000000" w:themeColor="text1"/>
          <w:sz w:val="24"/>
          <w:szCs w:val="24"/>
        </w:rPr>
        <w:t>1 128 000,00.</w:t>
      </w:r>
    </w:p>
    <w:p w:rsidR="007411A2" w:rsidRPr="000D23CC" w:rsidRDefault="007411A2" w:rsidP="007411A2">
      <w:pPr>
        <w:spacing w:line="240" w:lineRule="atLeast"/>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 xml:space="preserve"> - обустройство пожарного водоема д. </w:t>
      </w:r>
      <w:proofErr w:type="spellStart"/>
      <w:r w:rsidRPr="000D23CC">
        <w:rPr>
          <w:rFonts w:ascii="Times New Roman" w:hAnsi="Times New Roman" w:cs="Times New Roman"/>
          <w:i/>
          <w:color w:val="000000" w:themeColor="text1"/>
          <w:sz w:val="24"/>
          <w:szCs w:val="24"/>
        </w:rPr>
        <w:t>Золотов</w:t>
      </w:r>
      <w:proofErr w:type="gramStart"/>
      <w:r w:rsidRPr="000D23CC">
        <w:rPr>
          <w:rFonts w:ascii="Times New Roman" w:hAnsi="Times New Roman" w:cs="Times New Roman"/>
          <w:i/>
          <w:color w:val="000000" w:themeColor="text1"/>
          <w:sz w:val="24"/>
          <w:szCs w:val="24"/>
        </w:rPr>
        <w:t>о</w:t>
      </w:r>
      <w:proofErr w:type="spellEnd"/>
      <w:r w:rsidRPr="000D23CC">
        <w:rPr>
          <w:rFonts w:ascii="Times New Roman" w:hAnsi="Times New Roman" w:cs="Times New Roman"/>
          <w:i/>
          <w:color w:val="000000" w:themeColor="text1"/>
          <w:sz w:val="24"/>
          <w:szCs w:val="24"/>
        </w:rPr>
        <w:t>-</w:t>
      </w:r>
      <w:proofErr w:type="gramEnd"/>
      <w:r w:rsidRPr="000D23CC">
        <w:rPr>
          <w:rFonts w:ascii="Times New Roman" w:hAnsi="Times New Roman" w:cs="Times New Roman"/>
          <w:i/>
          <w:color w:val="000000" w:themeColor="text1"/>
          <w:sz w:val="24"/>
          <w:szCs w:val="24"/>
        </w:rPr>
        <w:t xml:space="preserve"> на сумму</w:t>
      </w:r>
      <w:r w:rsidRPr="000D23CC">
        <w:rPr>
          <w:rFonts w:ascii="Times New Roman" w:hAnsi="Times New Roman" w:cs="Times New Roman"/>
          <w:b/>
          <w:i/>
          <w:color w:val="000000" w:themeColor="text1"/>
          <w:sz w:val="24"/>
          <w:szCs w:val="24"/>
        </w:rPr>
        <w:t xml:space="preserve"> 160 000,00</w:t>
      </w:r>
      <w:r w:rsidRPr="000D23CC">
        <w:rPr>
          <w:rFonts w:ascii="Times New Roman" w:hAnsi="Times New Roman" w:cs="Times New Roman"/>
          <w:i/>
          <w:color w:val="000000" w:themeColor="text1"/>
          <w:sz w:val="24"/>
          <w:szCs w:val="24"/>
        </w:rPr>
        <w:t xml:space="preserve"> рублей</w:t>
      </w:r>
    </w:p>
    <w:p w:rsidR="007411A2" w:rsidRPr="000D23CC" w:rsidRDefault="007411A2" w:rsidP="007411A2">
      <w:pPr>
        <w:spacing w:line="240" w:lineRule="atLeast"/>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 xml:space="preserve">-установка  приборов учета и светодиодных светильников уличного освещения в деревнях: Носово, Дороховая, </w:t>
      </w:r>
      <w:proofErr w:type="spellStart"/>
      <w:r w:rsidRPr="000D23CC">
        <w:rPr>
          <w:rFonts w:ascii="Times New Roman" w:hAnsi="Times New Roman" w:cs="Times New Roman"/>
          <w:i/>
          <w:color w:val="000000" w:themeColor="text1"/>
          <w:sz w:val="24"/>
          <w:szCs w:val="24"/>
        </w:rPr>
        <w:t>Межуречье</w:t>
      </w:r>
      <w:proofErr w:type="spellEnd"/>
      <w:r w:rsidRPr="000D23CC">
        <w:rPr>
          <w:rFonts w:ascii="Times New Roman" w:hAnsi="Times New Roman" w:cs="Times New Roman"/>
          <w:i/>
          <w:color w:val="000000" w:themeColor="text1"/>
          <w:sz w:val="24"/>
          <w:szCs w:val="24"/>
        </w:rPr>
        <w:t xml:space="preserve">, Болото, Максимова Гора, Пареево, Мозолево-2, Пустая Глина,  </w:t>
      </w:r>
      <w:proofErr w:type="spellStart"/>
      <w:r w:rsidRPr="000D23CC">
        <w:rPr>
          <w:rFonts w:ascii="Times New Roman" w:hAnsi="Times New Roman" w:cs="Times New Roman"/>
          <w:i/>
          <w:color w:val="000000" w:themeColor="text1"/>
          <w:sz w:val="24"/>
          <w:szCs w:val="24"/>
        </w:rPr>
        <w:t>Дмитрово</w:t>
      </w:r>
      <w:proofErr w:type="spellEnd"/>
      <w:r w:rsidRPr="000D23CC">
        <w:rPr>
          <w:rFonts w:ascii="Times New Roman" w:hAnsi="Times New Roman" w:cs="Times New Roman"/>
          <w:i/>
          <w:color w:val="000000" w:themeColor="text1"/>
          <w:sz w:val="24"/>
          <w:szCs w:val="24"/>
        </w:rPr>
        <w:t xml:space="preserve">,  </w:t>
      </w:r>
      <w:proofErr w:type="spellStart"/>
      <w:r w:rsidRPr="000D23CC">
        <w:rPr>
          <w:rFonts w:ascii="Times New Roman" w:hAnsi="Times New Roman" w:cs="Times New Roman"/>
          <w:i/>
          <w:color w:val="000000" w:themeColor="text1"/>
          <w:sz w:val="24"/>
          <w:szCs w:val="24"/>
        </w:rPr>
        <w:t>Половное</w:t>
      </w:r>
      <w:proofErr w:type="spellEnd"/>
      <w:proofErr w:type="gramStart"/>
      <w:r w:rsidRPr="000D23CC">
        <w:rPr>
          <w:rFonts w:ascii="Times New Roman" w:hAnsi="Times New Roman" w:cs="Times New Roman"/>
          <w:i/>
          <w:color w:val="000000" w:themeColor="text1"/>
          <w:sz w:val="24"/>
          <w:szCs w:val="24"/>
        </w:rPr>
        <w:t xml:space="preserve"> .</w:t>
      </w:r>
      <w:proofErr w:type="gramEnd"/>
      <w:r w:rsidRPr="000D23CC">
        <w:rPr>
          <w:rFonts w:ascii="Times New Roman" w:hAnsi="Times New Roman" w:cs="Times New Roman"/>
          <w:b/>
          <w:i/>
          <w:color w:val="000000" w:themeColor="text1"/>
          <w:sz w:val="24"/>
          <w:szCs w:val="24"/>
        </w:rPr>
        <w:t>на сумму  299 670. 00</w:t>
      </w:r>
      <w:r w:rsidRPr="000D23CC">
        <w:rPr>
          <w:rFonts w:ascii="Times New Roman" w:hAnsi="Times New Roman" w:cs="Times New Roman"/>
          <w:i/>
          <w:color w:val="000000" w:themeColor="text1"/>
          <w:sz w:val="24"/>
          <w:szCs w:val="24"/>
        </w:rPr>
        <w:t xml:space="preserve"> руб. </w:t>
      </w:r>
    </w:p>
    <w:p w:rsidR="00C85197" w:rsidRPr="000D23CC" w:rsidRDefault="00DA4B5D" w:rsidP="007411A2">
      <w:pPr>
        <w:spacing w:line="240" w:lineRule="auto"/>
        <w:jc w:val="both"/>
        <w:rPr>
          <w:rFonts w:ascii="Times New Roman" w:hAnsi="Times New Roman" w:cs="Times New Roman"/>
          <w:b/>
          <w:color w:val="000000" w:themeColor="text1"/>
          <w:sz w:val="24"/>
          <w:szCs w:val="24"/>
          <w:shd w:val="clear" w:color="auto" w:fill="FFFFFF"/>
        </w:rPr>
      </w:pPr>
      <w:r w:rsidRPr="000D23CC">
        <w:rPr>
          <w:rFonts w:ascii="Times New Roman" w:eastAsia="Calibri" w:hAnsi="Times New Roman" w:cs="Times New Roman"/>
          <w:color w:val="000000" w:themeColor="text1"/>
          <w:sz w:val="24"/>
          <w:szCs w:val="24"/>
        </w:rPr>
        <w:t xml:space="preserve">          </w:t>
      </w:r>
      <w:r w:rsidR="007411A2" w:rsidRPr="000D23CC">
        <w:rPr>
          <w:rFonts w:ascii="Times New Roman" w:eastAsia="Calibri" w:hAnsi="Times New Roman" w:cs="Times New Roman"/>
          <w:b/>
          <w:color w:val="000000" w:themeColor="text1"/>
          <w:sz w:val="24"/>
          <w:szCs w:val="24"/>
        </w:rPr>
        <w:t>7.</w:t>
      </w:r>
      <w:r w:rsidRPr="000D23CC">
        <w:rPr>
          <w:rFonts w:ascii="Times New Roman" w:eastAsia="Calibri" w:hAnsi="Times New Roman" w:cs="Times New Roman"/>
          <w:b/>
          <w:color w:val="000000" w:themeColor="text1"/>
          <w:sz w:val="24"/>
          <w:szCs w:val="24"/>
        </w:rPr>
        <w:t xml:space="preserve"> </w:t>
      </w:r>
      <w:r w:rsidR="00C85197" w:rsidRPr="000D23CC">
        <w:rPr>
          <w:rFonts w:ascii="Times New Roman" w:eastAsia="Calibri" w:hAnsi="Times New Roman" w:cs="Times New Roman"/>
          <w:b/>
          <w:color w:val="000000" w:themeColor="text1"/>
          <w:sz w:val="24"/>
          <w:szCs w:val="24"/>
        </w:rPr>
        <w:t xml:space="preserve"> </w:t>
      </w:r>
      <w:r w:rsidR="007411A2" w:rsidRPr="000D23CC">
        <w:rPr>
          <w:rFonts w:ascii="Times New Roman" w:eastAsia="Calibri" w:hAnsi="Times New Roman" w:cs="Times New Roman"/>
          <w:b/>
          <w:color w:val="000000" w:themeColor="text1"/>
          <w:sz w:val="24"/>
          <w:szCs w:val="24"/>
        </w:rPr>
        <w:t xml:space="preserve">Участвовали в </w:t>
      </w:r>
      <w:r w:rsidRPr="000D23CC">
        <w:rPr>
          <w:rFonts w:ascii="Times New Roman" w:eastAsia="Calibri" w:hAnsi="Times New Roman" w:cs="Times New Roman"/>
          <w:b/>
          <w:color w:val="000000" w:themeColor="text1"/>
          <w:sz w:val="24"/>
          <w:szCs w:val="24"/>
        </w:rPr>
        <w:t xml:space="preserve"> реализации </w:t>
      </w:r>
      <w:r w:rsidRPr="000D23CC">
        <w:rPr>
          <w:rFonts w:ascii="Times New Roman" w:hAnsi="Times New Roman" w:cs="Times New Roman"/>
          <w:b/>
          <w:color w:val="000000" w:themeColor="text1"/>
          <w:sz w:val="24"/>
          <w:szCs w:val="24"/>
          <w:shd w:val="clear" w:color="auto" w:fill="FFFFFF"/>
        </w:rPr>
        <w:t xml:space="preserve">Областного закона Ленинградской       </w:t>
      </w:r>
      <w:r w:rsidR="00C85197" w:rsidRPr="000D23CC">
        <w:rPr>
          <w:rFonts w:ascii="Times New Roman" w:hAnsi="Times New Roman" w:cs="Times New Roman"/>
          <w:b/>
          <w:color w:val="000000" w:themeColor="text1"/>
          <w:sz w:val="24"/>
          <w:szCs w:val="24"/>
          <w:shd w:val="clear" w:color="auto" w:fill="FFFFFF"/>
        </w:rPr>
        <w:t xml:space="preserve"> </w:t>
      </w:r>
      <w:r w:rsidRPr="000D23CC">
        <w:rPr>
          <w:rFonts w:ascii="Times New Roman" w:hAnsi="Times New Roman" w:cs="Times New Roman"/>
          <w:b/>
          <w:color w:val="000000" w:themeColor="text1"/>
          <w:sz w:val="24"/>
          <w:szCs w:val="24"/>
          <w:shd w:val="clear" w:color="auto" w:fill="FFFFFF"/>
        </w:rPr>
        <w:t>области №</w:t>
      </w:r>
      <w:r w:rsidR="007411A2" w:rsidRPr="000D23CC">
        <w:rPr>
          <w:rFonts w:ascii="Times New Roman" w:hAnsi="Times New Roman" w:cs="Times New Roman"/>
          <w:b/>
          <w:color w:val="000000" w:themeColor="text1"/>
          <w:sz w:val="24"/>
          <w:szCs w:val="24"/>
          <w:shd w:val="clear" w:color="auto" w:fill="FFFFFF"/>
        </w:rPr>
        <w:t xml:space="preserve"> </w:t>
      </w:r>
      <w:r w:rsidRPr="000D23CC">
        <w:rPr>
          <w:rFonts w:ascii="Times New Roman" w:hAnsi="Times New Roman" w:cs="Times New Roman"/>
          <w:b/>
          <w:color w:val="000000" w:themeColor="text1"/>
          <w:sz w:val="24"/>
          <w:szCs w:val="24"/>
          <w:shd w:val="clear" w:color="auto" w:fill="FFFFFF"/>
        </w:rPr>
        <w:t>3 – ОЗ от «15» января 2018 года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DA4B5D" w:rsidRPr="000D23CC" w:rsidRDefault="00DA4B5D" w:rsidP="00C85197">
      <w:pPr>
        <w:spacing w:line="240" w:lineRule="auto"/>
        <w:rPr>
          <w:rFonts w:ascii="Times New Roman" w:hAnsi="Times New Roman" w:cs="Times New Roman"/>
          <w:color w:val="000000" w:themeColor="text1"/>
          <w:sz w:val="24"/>
          <w:szCs w:val="24"/>
          <w:shd w:val="clear" w:color="auto" w:fill="FFFFFF"/>
        </w:rPr>
      </w:pPr>
      <w:r w:rsidRPr="000D23CC">
        <w:rPr>
          <w:rFonts w:ascii="Times New Roman" w:hAnsi="Times New Roman" w:cs="Times New Roman"/>
          <w:i/>
          <w:color w:val="000000" w:themeColor="text1"/>
          <w:sz w:val="24"/>
          <w:szCs w:val="24"/>
          <w:shd w:val="clear" w:color="auto" w:fill="FFFFFF"/>
        </w:rPr>
        <w:lastRenderedPageBreak/>
        <w:t>- выполнен</w:t>
      </w:r>
      <w:r w:rsidRPr="000D23CC">
        <w:rPr>
          <w:rFonts w:ascii="Times New Roman" w:hAnsi="Times New Roman" w:cs="Times New Roman"/>
          <w:b/>
          <w:i/>
          <w:color w:val="000000" w:themeColor="text1"/>
          <w:sz w:val="24"/>
          <w:szCs w:val="24"/>
        </w:rPr>
        <w:t xml:space="preserve"> ремонт участков пешеходных тротуаров от региональной дороги до МБОУ "Борская СОШ" и от МБОУ "Борская СОШ" до дома №</w:t>
      </w:r>
      <w:r w:rsidR="007411A2" w:rsidRPr="000D23CC">
        <w:rPr>
          <w:rFonts w:ascii="Times New Roman" w:hAnsi="Times New Roman" w:cs="Times New Roman"/>
          <w:b/>
          <w:i/>
          <w:color w:val="000000" w:themeColor="text1"/>
          <w:sz w:val="24"/>
          <w:szCs w:val="24"/>
        </w:rPr>
        <w:t xml:space="preserve"> </w:t>
      </w:r>
      <w:r w:rsidRPr="000D23CC">
        <w:rPr>
          <w:rFonts w:ascii="Times New Roman" w:hAnsi="Times New Roman" w:cs="Times New Roman"/>
          <w:b/>
          <w:i/>
          <w:color w:val="000000" w:themeColor="text1"/>
          <w:sz w:val="24"/>
          <w:szCs w:val="24"/>
        </w:rPr>
        <w:t xml:space="preserve">28 в дер. Бор      </w:t>
      </w:r>
      <w:r w:rsidRPr="000D23CC">
        <w:rPr>
          <w:rFonts w:ascii="Times New Roman" w:hAnsi="Times New Roman" w:cs="Times New Roman"/>
          <w:i/>
          <w:color w:val="000000" w:themeColor="text1"/>
          <w:sz w:val="24"/>
          <w:szCs w:val="24"/>
        </w:rPr>
        <w:t xml:space="preserve">на сумму  </w:t>
      </w:r>
      <w:r w:rsidRPr="000D23CC">
        <w:rPr>
          <w:rFonts w:ascii="Times New Roman" w:hAnsi="Times New Roman" w:cs="Times New Roman"/>
          <w:b/>
          <w:i/>
          <w:color w:val="000000" w:themeColor="text1"/>
          <w:sz w:val="24"/>
          <w:szCs w:val="24"/>
        </w:rPr>
        <w:t>1 128 800,00;</w:t>
      </w:r>
    </w:p>
    <w:p w:rsidR="007411A2" w:rsidRPr="000D23CC" w:rsidRDefault="004E3454" w:rsidP="00E362A1">
      <w:pPr>
        <w:spacing w:after="0" w:line="240" w:lineRule="auto"/>
        <w:jc w:val="both"/>
        <w:rPr>
          <w:rFonts w:ascii="Times New Roman" w:hAnsi="Times New Roman" w:cs="Times New Roman"/>
          <w:color w:val="000000" w:themeColor="text1"/>
          <w:sz w:val="24"/>
          <w:szCs w:val="24"/>
        </w:rPr>
      </w:pPr>
      <w:r w:rsidRPr="000D23CC">
        <w:rPr>
          <w:rFonts w:ascii="Times New Roman" w:hAnsi="Times New Roman" w:cs="Times New Roman"/>
          <w:b/>
          <w:color w:val="000000" w:themeColor="text1"/>
          <w:sz w:val="24"/>
          <w:szCs w:val="24"/>
        </w:rPr>
        <w:t xml:space="preserve">    </w:t>
      </w:r>
      <w:r w:rsidR="00C85197" w:rsidRPr="000D23CC">
        <w:rPr>
          <w:rFonts w:ascii="Times New Roman" w:hAnsi="Times New Roman" w:cs="Times New Roman"/>
          <w:color w:val="000000" w:themeColor="text1"/>
          <w:sz w:val="24"/>
          <w:szCs w:val="24"/>
        </w:rPr>
        <w:t xml:space="preserve">В 2019 году в рамках </w:t>
      </w:r>
      <w:r w:rsidR="00C85197" w:rsidRPr="000D23CC">
        <w:rPr>
          <w:rFonts w:ascii="Times New Roman" w:hAnsi="Times New Roman" w:cs="Times New Roman"/>
          <w:b/>
          <w:color w:val="000000" w:themeColor="text1"/>
          <w:sz w:val="24"/>
          <w:szCs w:val="24"/>
        </w:rPr>
        <w:t xml:space="preserve">Региональной программы проведения капитального ремонта </w:t>
      </w:r>
      <w:r w:rsidR="00E362A1" w:rsidRPr="000D23CC">
        <w:rPr>
          <w:rFonts w:ascii="Times New Roman" w:hAnsi="Times New Roman" w:cs="Times New Roman"/>
          <w:b/>
          <w:color w:val="000000" w:themeColor="text1"/>
          <w:sz w:val="24"/>
          <w:szCs w:val="24"/>
        </w:rPr>
        <w:t xml:space="preserve">общего имущества в </w:t>
      </w:r>
      <w:r w:rsidR="00C85197" w:rsidRPr="000D23CC">
        <w:rPr>
          <w:rFonts w:ascii="Times New Roman" w:hAnsi="Times New Roman" w:cs="Times New Roman"/>
          <w:b/>
          <w:color w:val="000000" w:themeColor="text1"/>
          <w:sz w:val="24"/>
          <w:szCs w:val="24"/>
        </w:rPr>
        <w:t>многоквартирных дом</w:t>
      </w:r>
      <w:r w:rsidR="00E362A1" w:rsidRPr="000D23CC">
        <w:rPr>
          <w:rFonts w:ascii="Times New Roman" w:hAnsi="Times New Roman" w:cs="Times New Roman"/>
          <w:b/>
          <w:color w:val="000000" w:themeColor="text1"/>
          <w:sz w:val="24"/>
          <w:szCs w:val="24"/>
        </w:rPr>
        <w:t>а</w:t>
      </w:r>
      <w:r w:rsidR="00A740E4" w:rsidRPr="000D23CC">
        <w:rPr>
          <w:rFonts w:ascii="Times New Roman" w:hAnsi="Times New Roman" w:cs="Times New Roman"/>
          <w:b/>
          <w:color w:val="000000" w:themeColor="text1"/>
          <w:sz w:val="24"/>
          <w:szCs w:val="24"/>
        </w:rPr>
        <w:t>х, расположенных на территории Л</w:t>
      </w:r>
      <w:r w:rsidR="00E362A1" w:rsidRPr="000D23CC">
        <w:rPr>
          <w:rFonts w:ascii="Times New Roman" w:hAnsi="Times New Roman" w:cs="Times New Roman"/>
          <w:b/>
          <w:color w:val="000000" w:themeColor="text1"/>
          <w:sz w:val="24"/>
          <w:szCs w:val="24"/>
        </w:rPr>
        <w:t>енинградской области  на 2014-2043 года</w:t>
      </w:r>
      <w:r w:rsidR="00E362A1" w:rsidRPr="000D23CC">
        <w:rPr>
          <w:rFonts w:ascii="Times New Roman" w:hAnsi="Times New Roman" w:cs="Times New Roman"/>
          <w:color w:val="000000" w:themeColor="text1"/>
          <w:sz w:val="24"/>
          <w:szCs w:val="24"/>
        </w:rPr>
        <w:t xml:space="preserve"> </w:t>
      </w:r>
      <w:r w:rsidR="00C85197" w:rsidRPr="000D23CC">
        <w:rPr>
          <w:rFonts w:ascii="Times New Roman" w:hAnsi="Times New Roman" w:cs="Times New Roman"/>
          <w:color w:val="000000" w:themeColor="text1"/>
          <w:sz w:val="24"/>
          <w:szCs w:val="24"/>
        </w:rPr>
        <w:t>»</w:t>
      </w:r>
      <w:r w:rsidR="007411A2" w:rsidRPr="000D23CC">
        <w:rPr>
          <w:rFonts w:ascii="Times New Roman" w:hAnsi="Times New Roman" w:cs="Times New Roman"/>
          <w:color w:val="000000" w:themeColor="text1"/>
          <w:sz w:val="24"/>
          <w:szCs w:val="24"/>
        </w:rPr>
        <w:t xml:space="preserve"> </w:t>
      </w:r>
      <w:proofErr w:type="gramStart"/>
      <w:r w:rsidRPr="000D23CC">
        <w:rPr>
          <w:rFonts w:ascii="Times New Roman" w:hAnsi="Times New Roman" w:cs="Times New Roman"/>
          <w:color w:val="000000" w:themeColor="text1"/>
          <w:sz w:val="24"/>
          <w:szCs w:val="24"/>
        </w:rPr>
        <w:t xml:space="preserve">( </w:t>
      </w:r>
      <w:proofErr w:type="gramEnd"/>
      <w:r w:rsidR="00B75EF7" w:rsidRPr="000D23CC">
        <w:rPr>
          <w:rFonts w:ascii="Times New Roman" w:hAnsi="Times New Roman" w:cs="Times New Roman"/>
          <w:color w:val="000000" w:themeColor="text1"/>
          <w:sz w:val="24"/>
          <w:szCs w:val="24"/>
        </w:rPr>
        <w:t xml:space="preserve">по </w:t>
      </w:r>
      <w:r w:rsidRPr="000D23CC">
        <w:rPr>
          <w:rFonts w:ascii="Times New Roman" w:hAnsi="Times New Roman" w:cs="Times New Roman"/>
          <w:color w:val="000000" w:themeColor="text1"/>
          <w:sz w:val="24"/>
          <w:szCs w:val="24"/>
        </w:rPr>
        <w:t>краткосрочно</w:t>
      </w:r>
      <w:r w:rsidR="00B75EF7" w:rsidRPr="000D23CC">
        <w:rPr>
          <w:rFonts w:ascii="Times New Roman" w:hAnsi="Times New Roman" w:cs="Times New Roman"/>
          <w:color w:val="000000" w:themeColor="text1"/>
          <w:sz w:val="24"/>
          <w:szCs w:val="24"/>
        </w:rPr>
        <w:t xml:space="preserve">му </w:t>
      </w:r>
      <w:r w:rsidRPr="000D23CC">
        <w:rPr>
          <w:rFonts w:ascii="Times New Roman" w:hAnsi="Times New Roman" w:cs="Times New Roman"/>
          <w:color w:val="000000" w:themeColor="text1"/>
          <w:sz w:val="24"/>
          <w:szCs w:val="24"/>
        </w:rPr>
        <w:t>план</w:t>
      </w:r>
      <w:r w:rsidR="00B75EF7" w:rsidRPr="000D23CC">
        <w:rPr>
          <w:rFonts w:ascii="Times New Roman" w:hAnsi="Times New Roman" w:cs="Times New Roman"/>
          <w:color w:val="000000" w:themeColor="text1"/>
          <w:sz w:val="24"/>
          <w:szCs w:val="24"/>
        </w:rPr>
        <w:t>у</w:t>
      </w:r>
      <w:r w:rsidRPr="000D23CC">
        <w:rPr>
          <w:rFonts w:ascii="Times New Roman" w:hAnsi="Times New Roman" w:cs="Times New Roman"/>
          <w:color w:val="000000" w:themeColor="text1"/>
          <w:sz w:val="24"/>
          <w:szCs w:val="24"/>
        </w:rPr>
        <w:t xml:space="preserve"> ) </w:t>
      </w:r>
    </w:p>
    <w:p w:rsidR="00E362A1" w:rsidRPr="000D23CC" w:rsidRDefault="00C85197" w:rsidP="00E362A1">
      <w:pPr>
        <w:spacing w:after="0" w:line="240" w:lineRule="auto"/>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Фондом капремонта проведены работы</w:t>
      </w:r>
      <w:proofErr w:type="gramStart"/>
      <w:r w:rsidRPr="000D23CC">
        <w:rPr>
          <w:rFonts w:ascii="Times New Roman" w:hAnsi="Times New Roman" w:cs="Times New Roman"/>
          <w:color w:val="000000" w:themeColor="text1"/>
          <w:sz w:val="24"/>
          <w:szCs w:val="24"/>
        </w:rPr>
        <w:t xml:space="preserve"> </w:t>
      </w:r>
      <w:r w:rsidR="00E362A1" w:rsidRPr="000D23CC">
        <w:rPr>
          <w:rFonts w:ascii="Times New Roman" w:hAnsi="Times New Roman" w:cs="Times New Roman"/>
          <w:color w:val="000000" w:themeColor="text1"/>
          <w:sz w:val="24"/>
          <w:szCs w:val="24"/>
        </w:rPr>
        <w:t>:</w:t>
      </w:r>
      <w:proofErr w:type="gramEnd"/>
    </w:p>
    <w:p w:rsidR="004E3454" w:rsidRPr="000D23CC" w:rsidRDefault="00E362A1" w:rsidP="00E362A1">
      <w:pPr>
        <w:spacing w:after="0" w:line="240" w:lineRule="auto"/>
        <w:jc w:val="both"/>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 xml:space="preserve">- </w:t>
      </w:r>
      <w:r w:rsidR="00C85197" w:rsidRPr="000D23CC">
        <w:rPr>
          <w:rFonts w:ascii="Times New Roman" w:hAnsi="Times New Roman" w:cs="Times New Roman"/>
          <w:i/>
          <w:color w:val="000000" w:themeColor="text1"/>
          <w:sz w:val="24"/>
          <w:szCs w:val="24"/>
        </w:rPr>
        <w:t xml:space="preserve">по капитальному ремонту </w:t>
      </w:r>
      <w:r w:rsidR="00E74056" w:rsidRPr="000D23CC">
        <w:rPr>
          <w:rFonts w:ascii="Times New Roman" w:hAnsi="Times New Roman" w:cs="Times New Roman"/>
          <w:i/>
          <w:color w:val="000000" w:themeColor="text1"/>
          <w:sz w:val="24"/>
          <w:szCs w:val="24"/>
        </w:rPr>
        <w:t xml:space="preserve">внутридомовых  электрических сетей </w:t>
      </w:r>
      <w:r w:rsidR="00C85197" w:rsidRPr="000D23CC">
        <w:rPr>
          <w:rFonts w:ascii="Times New Roman" w:hAnsi="Times New Roman" w:cs="Times New Roman"/>
          <w:i/>
          <w:color w:val="000000" w:themeColor="text1"/>
          <w:sz w:val="24"/>
          <w:szCs w:val="24"/>
        </w:rPr>
        <w:t xml:space="preserve"> и кровли </w:t>
      </w:r>
      <w:r w:rsidR="00E74056" w:rsidRPr="000D23CC">
        <w:rPr>
          <w:rFonts w:ascii="Times New Roman" w:hAnsi="Times New Roman" w:cs="Times New Roman"/>
          <w:i/>
          <w:color w:val="000000" w:themeColor="text1"/>
          <w:sz w:val="24"/>
          <w:szCs w:val="24"/>
        </w:rPr>
        <w:t xml:space="preserve"> в </w:t>
      </w:r>
      <w:r w:rsidR="00C85197" w:rsidRPr="000D23CC">
        <w:rPr>
          <w:rFonts w:ascii="Times New Roman" w:hAnsi="Times New Roman" w:cs="Times New Roman"/>
          <w:i/>
          <w:color w:val="000000" w:themeColor="text1"/>
          <w:sz w:val="24"/>
          <w:szCs w:val="24"/>
        </w:rPr>
        <w:t>МКД № 5</w:t>
      </w:r>
      <w:r w:rsidR="004E3454" w:rsidRPr="000D23CC">
        <w:rPr>
          <w:rFonts w:ascii="Times New Roman" w:hAnsi="Times New Roman" w:cs="Times New Roman"/>
          <w:i/>
          <w:color w:val="000000" w:themeColor="text1"/>
          <w:sz w:val="24"/>
          <w:szCs w:val="24"/>
        </w:rPr>
        <w:t xml:space="preserve">    </w:t>
      </w:r>
      <w:r w:rsidR="00C85197" w:rsidRPr="000D23CC">
        <w:rPr>
          <w:rFonts w:ascii="Times New Roman" w:hAnsi="Times New Roman" w:cs="Times New Roman"/>
          <w:i/>
          <w:color w:val="000000" w:themeColor="text1"/>
          <w:sz w:val="24"/>
          <w:szCs w:val="24"/>
        </w:rPr>
        <w:t xml:space="preserve">в п. </w:t>
      </w:r>
      <w:r w:rsidR="007411A2" w:rsidRPr="000D23CC">
        <w:rPr>
          <w:rFonts w:ascii="Times New Roman" w:hAnsi="Times New Roman" w:cs="Times New Roman"/>
          <w:i/>
          <w:color w:val="000000" w:themeColor="text1"/>
          <w:sz w:val="24"/>
          <w:szCs w:val="24"/>
        </w:rPr>
        <w:t xml:space="preserve">  </w:t>
      </w:r>
      <w:r w:rsidR="00C85197" w:rsidRPr="000D23CC">
        <w:rPr>
          <w:rFonts w:ascii="Times New Roman" w:hAnsi="Times New Roman" w:cs="Times New Roman"/>
          <w:i/>
          <w:color w:val="000000" w:themeColor="text1"/>
          <w:sz w:val="24"/>
          <w:szCs w:val="24"/>
        </w:rPr>
        <w:t xml:space="preserve">Сельхозтехника </w:t>
      </w:r>
    </w:p>
    <w:p w:rsidR="00C85197" w:rsidRPr="000D23CC" w:rsidRDefault="004E3454" w:rsidP="00E362A1">
      <w:pPr>
        <w:spacing w:after="0" w:line="240" w:lineRule="auto"/>
        <w:jc w:val="both"/>
        <w:rPr>
          <w:rFonts w:ascii="Times New Roman" w:hAnsi="Times New Roman" w:cs="Times New Roman"/>
          <w:i/>
          <w:color w:val="000000" w:themeColor="text1"/>
          <w:sz w:val="24"/>
          <w:szCs w:val="24"/>
        </w:rPr>
      </w:pPr>
      <w:r w:rsidRPr="000D23CC">
        <w:rPr>
          <w:rFonts w:ascii="Times New Roman" w:hAnsi="Times New Roman" w:cs="Times New Roman"/>
          <w:i/>
          <w:color w:val="000000" w:themeColor="text1"/>
          <w:sz w:val="24"/>
          <w:szCs w:val="24"/>
        </w:rPr>
        <w:t xml:space="preserve">- </w:t>
      </w:r>
      <w:r w:rsidR="00C85197" w:rsidRPr="000D23CC">
        <w:rPr>
          <w:rFonts w:ascii="Times New Roman" w:hAnsi="Times New Roman" w:cs="Times New Roman"/>
          <w:i/>
          <w:color w:val="000000" w:themeColor="text1"/>
          <w:sz w:val="24"/>
          <w:szCs w:val="24"/>
        </w:rPr>
        <w:t xml:space="preserve">работы по капитальному ремонту кровли МКД № </w:t>
      </w:r>
      <w:r w:rsidRPr="000D23CC">
        <w:rPr>
          <w:rFonts w:ascii="Times New Roman" w:hAnsi="Times New Roman" w:cs="Times New Roman"/>
          <w:i/>
          <w:color w:val="000000" w:themeColor="text1"/>
          <w:sz w:val="24"/>
          <w:szCs w:val="24"/>
        </w:rPr>
        <w:t xml:space="preserve"> </w:t>
      </w:r>
      <w:r w:rsidR="00C85197" w:rsidRPr="000D23CC">
        <w:rPr>
          <w:rFonts w:ascii="Times New Roman" w:hAnsi="Times New Roman" w:cs="Times New Roman"/>
          <w:i/>
          <w:color w:val="000000" w:themeColor="text1"/>
          <w:sz w:val="24"/>
          <w:szCs w:val="24"/>
        </w:rPr>
        <w:t xml:space="preserve">15 </w:t>
      </w:r>
      <w:r w:rsidRPr="000D23CC">
        <w:rPr>
          <w:rFonts w:ascii="Times New Roman" w:hAnsi="Times New Roman" w:cs="Times New Roman"/>
          <w:i/>
          <w:color w:val="000000" w:themeColor="text1"/>
          <w:sz w:val="24"/>
          <w:szCs w:val="24"/>
        </w:rPr>
        <w:t xml:space="preserve">   </w:t>
      </w:r>
      <w:r w:rsidR="00C85197" w:rsidRPr="000D23CC">
        <w:rPr>
          <w:rFonts w:ascii="Times New Roman" w:hAnsi="Times New Roman" w:cs="Times New Roman"/>
          <w:i/>
          <w:color w:val="000000" w:themeColor="text1"/>
          <w:sz w:val="24"/>
          <w:szCs w:val="24"/>
        </w:rPr>
        <w:t>в д. Бор.</w:t>
      </w:r>
    </w:p>
    <w:p w:rsidR="007411A2" w:rsidRPr="000D23CC" w:rsidRDefault="00E362A1" w:rsidP="001478B8">
      <w:pPr>
        <w:spacing w:after="0" w:line="240" w:lineRule="auto"/>
        <w:jc w:val="both"/>
        <w:rPr>
          <w:rFonts w:ascii="Times New Roman" w:eastAsia="Times New Roman" w:hAnsi="Times New Roman" w:cs="Times New Roman"/>
          <w:b/>
          <w:bCs/>
          <w:color w:val="000000" w:themeColor="text1"/>
          <w:sz w:val="24"/>
          <w:szCs w:val="24"/>
          <w:u w:val="single"/>
          <w:lang w:eastAsia="ru-RU"/>
        </w:rPr>
      </w:pPr>
      <w:r w:rsidRPr="000D23CC">
        <w:rPr>
          <w:rFonts w:ascii="Times New Roman" w:hAnsi="Times New Roman" w:cs="Times New Roman"/>
          <w:i/>
          <w:color w:val="000000" w:themeColor="text1"/>
          <w:sz w:val="24"/>
          <w:szCs w:val="24"/>
        </w:rPr>
        <w:t xml:space="preserve"> </w:t>
      </w:r>
      <w:r w:rsidR="001478B8">
        <w:rPr>
          <w:rFonts w:ascii="Times New Roman" w:hAnsi="Times New Roman" w:cs="Times New Roman"/>
          <w:i/>
          <w:color w:val="000000" w:themeColor="text1"/>
          <w:sz w:val="24"/>
          <w:szCs w:val="24"/>
        </w:rPr>
        <w:t xml:space="preserve">                      </w:t>
      </w:r>
      <w:r w:rsidR="00F1723E" w:rsidRPr="000D23CC">
        <w:rPr>
          <w:rFonts w:ascii="Times New Roman" w:eastAsia="Times New Roman" w:hAnsi="Times New Roman" w:cs="Times New Roman"/>
          <w:b/>
          <w:bCs/>
          <w:color w:val="000000" w:themeColor="text1"/>
          <w:sz w:val="24"/>
          <w:szCs w:val="24"/>
          <w:u w:val="single"/>
          <w:lang w:eastAsia="ru-RU"/>
        </w:rPr>
        <w:t xml:space="preserve">ПЛАНОВЫЕ     МЕРОПРИЯТИЯ </w:t>
      </w:r>
      <w:r w:rsidR="003A2E8D" w:rsidRPr="000D23CC">
        <w:rPr>
          <w:rFonts w:ascii="Times New Roman" w:eastAsia="Times New Roman" w:hAnsi="Times New Roman" w:cs="Times New Roman"/>
          <w:b/>
          <w:bCs/>
          <w:color w:val="000000" w:themeColor="text1"/>
          <w:sz w:val="24"/>
          <w:szCs w:val="24"/>
          <w:u w:val="single"/>
          <w:lang w:eastAsia="ru-RU"/>
        </w:rPr>
        <w:t>НА 2020 ГОД:</w:t>
      </w:r>
    </w:p>
    <w:p w:rsidR="0022252C" w:rsidRPr="000D23CC" w:rsidRDefault="0022252C" w:rsidP="0022252C">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Продолжить участие  в реализации областных законов  № 3-</w:t>
      </w:r>
      <w:r w:rsidR="00A740E4" w:rsidRPr="000D23CC">
        <w:rPr>
          <w:rFonts w:ascii="Times New Roman" w:eastAsia="Times New Roman" w:hAnsi="Times New Roman" w:cs="Times New Roman"/>
          <w:color w:val="000000" w:themeColor="text1"/>
          <w:sz w:val="24"/>
          <w:szCs w:val="24"/>
          <w:lang w:eastAsia="ru-RU"/>
        </w:rPr>
        <w:t xml:space="preserve">ОЗ и </w:t>
      </w:r>
      <w:proofErr w:type="spellStart"/>
      <w:proofErr w:type="gramStart"/>
      <w:r w:rsidRPr="000D23CC">
        <w:rPr>
          <w:rFonts w:ascii="Times New Roman" w:eastAsia="Times New Roman" w:hAnsi="Times New Roman" w:cs="Times New Roman"/>
          <w:color w:val="000000" w:themeColor="text1"/>
          <w:sz w:val="24"/>
          <w:szCs w:val="24"/>
          <w:lang w:eastAsia="ru-RU"/>
        </w:rPr>
        <w:t>и</w:t>
      </w:r>
      <w:proofErr w:type="spellEnd"/>
      <w:proofErr w:type="gramEnd"/>
      <w:r w:rsidRPr="000D23CC">
        <w:rPr>
          <w:rFonts w:ascii="Times New Roman" w:eastAsia="Times New Roman" w:hAnsi="Times New Roman" w:cs="Times New Roman"/>
          <w:color w:val="000000" w:themeColor="text1"/>
          <w:sz w:val="24"/>
          <w:szCs w:val="24"/>
          <w:lang w:eastAsia="ru-RU"/>
        </w:rPr>
        <w:t xml:space="preserve"> № 147-ОЗ</w:t>
      </w:r>
      <w:r w:rsidR="00A740E4"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 xml:space="preserve">Заявки на 2020 год сформированы, одобрены. </w:t>
      </w:r>
    </w:p>
    <w:p w:rsidR="00A3495A" w:rsidRPr="000D23CC" w:rsidRDefault="00A3495A" w:rsidP="0022252C">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hAnsi="Times New Roman" w:cs="Times New Roman"/>
          <w:color w:val="000000" w:themeColor="text1"/>
          <w:sz w:val="24"/>
          <w:szCs w:val="24"/>
        </w:rPr>
        <w:t>- Продолжить работу для  участия в программе «Газификация Ленинградской области»</w:t>
      </w:r>
    </w:p>
    <w:p w:rsidR="003A2E8D" w:rsidRPr="000D23CC" w:rsidRDefault="003A2E8D"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Продолжить работу по заключению концессионного соглашения п</w:t>
      </w:r>
      <w:r w:rsidR="007411A2" w:rsidRPr="000D23CC">
        <w:rPr>
          <w:rFonts w:ascii="Times New Roman" w:eastAsia="Times New Roman" w:hAnsi="Times New Roman" w:cs="Times New Roman"/>
          <w:color w:val="000000" w:themeColor="text1"/>
          <w:sz w:val="24"/>
          <w:szCs w:val="24"/>
          <w:lang w:eastAsia="ru-RU"/>
        </w:rPr>
        <w:t xml:space="preserve">о </w:t>
      </w:r>
      <w:r w:rsidRPr="000D23CC">
        <w:rPr>
          <w:rFonts w:ascii="Times New Roman" w:eastAsia="Times New Roman" w:hAnsi="Times New Roman" w:cs="Times New Roman"/>
          <w:color w:val="000000" w:themeColor="text1"/>
          <w:sz w:val="24"/>
          <w:szCs w:val="24"/>
          <w:lang w:eastAsia="ru-RU"/>
        </w:rPr>
        <w:t>передаче объектов теплоснабжения</w:t>
      </w:r>
      <w:r w:rsidR="007411A2" w:rsidRPr="000D23CC">
        <w:rPr>
          <w:rFonts w:ascii="Times New Roman" w:eastAsia="Times New Roman" w:hAnsi="Times New Roman" w:cs="Times New Roman"/>
          <w:color w:val="000000" w:themeColor="text1"/>
          <w:sz w:val="24"/>
          <w:szCs w:val="24"/>
          <w:lang w:eastAsia="ru-RU"/>
        </w:rPr>
        <w:t>;</w:t>
      </w:r>
    </w:p>
    <w:p w:rsidR="00A3495A" w:rsidRPr="000D23CC" w:rsidRDefault="00A3495A"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Установка пл</w:t>
      </w:r>
      <w:r w:rsidR="00E74056" w:rsidRPr="000D23CC">
        <w:rPr>
          <w:rFonts w:ascii="Times New Roman" w:eastAsia="Times New Roman" w:hAnsi="Times New Roman" w:cs="Times New Roman"/>
          <w:color w:val="000000" w:themeColor="text1"/>
          <w:sz w:val="24"/>
          <w:szCs w:val="24"/>
          <w:lang w:eastAsia="ru-RU"/>
        </w:rPr>
        <w:t xml:space="preserve">ощадок ТКО в населенных </w:t>
      </w:r>
      <w:proofErr w:type="gramStart"/>
      <w:r w:rsidR="00E74056" w:rsidRPr="000D23CC">
        <w:rPr>
          <w:rFonts w:ascii="Times New Roman" w:eastAsia="Times New Roman" w:hAnsi="Times New Roman" w:cs="Times New Roman"/>
          <w:color w:val="000000" w:themeColor="text1"/>
          <w:sz w:val="24"/>
          <w:szCs w:val="24"/>
          <w:lang w:eastAsia="ru-RU"/>
        </w:rPr>
        <w:t>пунктах</w:t>
      </w:r>
      <w:proofErr w:type="gramEnd"/>
      <w:r w:rsidR="00E74056"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 xml:space="preserve"> где  отсутствую</w:t>
      </w:r>
      <w:r w:rsidR="00E74056" w:rsidRPr="000D23CC">
        <w:rPr>
          <w:rFonts w:ascii="Times New Roman" w:eastAsia="Times New Roman" w:hAnsi="Times New Roman" w:cs="Times New Roman"/>
          <w:color w:val="000000" w:themeColor="text1"/>
          <w:sz w:val="24"/>
          <w:szCs w:val="24"/>
          <w:lang w:eastAsia="ru-RU"/>
        </w:rPr>
        <w:t>т</w:t>
      </w:r>
      <w:r w:rsidRPr="000D23CC">
        <w:rPr>
          <w:rFonts w:ascii="Times New Roman" w:eastAsia="Times New Roman" w:hAnsi="Times New Roman" w:cs="Times New Roman"/>
          <w:color w:val="000000" w:themeColor="text1"/>
          <w:sz w:val="24"/>
          <w:szCs w:val="24"/>
          <w:lang w:eastAsia="ru-RU"/>
        </w:rPr>
        <w:t xml:space="preserve">  и реконструкция существующих.</w:t>
      </w:r>
    </w:p>
    <w:p w:rsidR="007411A2" w:rsidRPr="000D23CC" w:rsidRDefault="003A2E8D"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w:t>
      </w:r>
      <w:r w:rsidR="007411A2"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 xml:space="preserve"> Провести работу по признанию </w:t>
      </w:r>
      <w:proofErr w:type="gramStart"/>
      <w:r w:rsidRPr="000D23CC">
        <w:rPr>
          <w:rFonts w:ascii="Times New Roman" w:eastAsia="Times New Roman" w:hAnsi="Times New Roman" w:cs="Times New Roman"/>
          <w:color w:val="000000" w:themeColor="text1"/>
          <w:sz w:val="24"/>
          <w:szCs w:val="24"/>
          <w:lang w:eastAsia="ru-RU"/>
        </w:rPr>
        <w:t>аварийным</w:t>
      </w:r>
      <w:proofErr w:type="gramEnd"/>
      <w:r w:rsidR="0022252C"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 xml:space="preserve"> жилищного фонда</w:t>
      </w:r>
    </w:p>
    <w:p w:rsidR="003A2E8D" w:rsidRPr="000D23CC" w:rsidRDefault="003A2E8D"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МКД  </w:t>
      </w:r>
      <w:r w:rsidR="007411A2"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 xml:space="preserve">1,3,4 в </w:t>
      </w:r>
      <w:proofErr w:type="spellStart"/>
      <w:r w:rsidRPr="000D23CC">
        <w:rPr>
          <w:rFonts w:ascii="Times New Roman" w:eastAsia="Times New Roman" w:hAnsi="Times New Roman" w:cs="Times New Roman"/>
          <w:color w:val="000000" w:themeColor="text1"/>
          <w:sz w:val="24"/>
          <w:szCs w:val="24"/>
          <w:lang w:eastAsia="ru-RU"/>
        </w:rPr>
        <w:t>дер</w:t>
      </w:r>
      <w:proofErr w:type="gramStart"/>
      <w:r w:rsidRPr="000D23CC">
        <w:rPr>
          <w:rFonts w:ascii="Times New Roman" w:eastAsia="Times New Roman" w:hAnsi="Times New Roman" w:cs="Times New Roman"/>
          <w:color w:val="000000" w:themeColor="text1"/>
          <w:sz w:val="24"/>
          <w:szCs w:val="24"/>
          <w:lang w:eastAsia="ru-RU"/>
        </w:rPr>
        <w:t>.Б</w:t>
      </w:r>
      <w:proofErr w:type="gramEnd"/>
      <w:r w:rsidRPr="000D23CC">
        <w:rPr>
          <w:rFonts w:ascii="Times New Roman" w:eastAsia="Times New Roman" w:hAnsi="Times New Roman" w:cs="Times New Roman"/>
          <w:color w:val="000000" w:themeColor="text1"/>
          <w:sz w:val="24"/>
          <w:szCs w:val="24"/>
          <w:lang w:eastAsia="ru-RU"/>
        </w:rPr>
        <w:t>ор</w:t>
      </w:r>
      <w:proofErr w:type="spellEnd"/>
      <w:r w:rsidRPr="000D23CC">
        <w:rPr>
          <w:rFonts w:ascii="Times New Roman" w:eastAsia="Times New Roman" w:hAnsi="Times New Roman" w:cs="Times New Roman"/>
          <w:color w:val="000000" w:themeColor="text1"/>
          <w:sz w:val="24"/>
          <w:szCs w:val="24"/>
          <w:lang w:eastAsia="ru-RU"/>
        </w:rPr>
        <w:t>,</w:t>
      </w:r>
      <w:r w:rsidR="007411A2" w:rsidRPr="000D23CC">
        <w:rPr>
          <w:rFonts w:ascii="Times New Roman" w:eastAsia="Times New Roman" w:hAnsi="Times New Roman" w:cs="Times New Roman"/>
          <w:color w:val="000000" w:themeColor="text1"/>
          <w:sz w:val="24"/>
          <w:szCs w:val="24"/>
          <w:lang w:eastAsia="ru-RU"/>
        </w:rPr>
        <w:t xml:space="preserve">  МКД № 2 в деревне Колбек</w:t>
      </w:r>
      <w:r w:rsidR="0022252C" w:rsidRPr="000D23CC">
        <w:rPr>
          <w:rFonts w:ascii="Times New Roman" w:eastAsia="Times New Roman" w:hAnsi="Times New Roman" w:cs="Times New Roman"/>
          <w:color w:val="000000" w:themeColor="text1"/>
          <w:sz w:val="24"/>
          <w:szCs w:val="24"/>
          <w:lang w:eastAsia="ru-RU"/>
        </w:rPr>
        <w:t>и</w:t>
      </w:r>
      <w:r w:rsidR="007411A2" w:rsidRPr="000D23CC">
        <w:rPr>
          <w:rFonts w:ascii="Times New Roman" w:eastAsia="Times New Roman" w:hAnsi="Times New Roman" w:cs="Times New Roman"/>
          <w:color w:val="000000" w:themeColor="text1"/>
          <w:sz w:val="24"/>
          <w:szCs w:val="24"/>
          <w:lang w:eastAsia="ru-RU"/>
        </w:rPr>
        <w:t>, МК</w:t>
      </w:r>
      <w:r w:rsidR="002739D6" w:rsidRPr="000D23CC">
        <w:rPr>
          <w:rFonts w:ascii="Times New Roman" w:eastAsia="Times New Roman" w:hAnsi="Times New Roman" w:cs="Times New Roman"/>
          <w:color w:val="000000" w:themeColor="text1"/>
          <w:sz w:val="24"/>
          <w:szCs w:val="24"/>
          <w:lang w:eastAsia="ru-RU"/>
        </w:rPr>
        <w:t xml:space="preserve">Д № 1 в </w:t>
      </w:r>
      <w:proofErr w:type="spellStart"/>
      <w:r w:rsidR="002739D6" w:rsidRPr="000D23CC">
        <w:rPr>
          <w:rFonts w:ascii="Times New Roman" w:eastAsia="Times New Roman" w:hAnsi="Times New Roman" w:cs="Times New Roman"/>
          <w:color w:val="000000" w:themeColor="text1"/>
          <w:sz w:val="24"/>
          <w:szCs w:val="24"/>
          <w:lang w:eastAsia="ru-RU"/>
        </w:rPr>
        <w:t>дер.Селище</w:t>
      </w:r>
      <w:proofErr w:type="spellEnd"/>
      <w:r w:rsidR="006117CF" w:rsidRPr="000D23CC">
        <w:rPr>
          <w:rFonts w:ascii="Times New Roman" w:eastAsia="Times New Roman" w:hAnsi="Times New Roman" w:cs="Times New Roman"/>
          <w:color w:val="000000" w:themeColor="text1"/>
          <w:sz w:val="24"/>
          <w:szCs w:val="24"/>
          <w:lang w:eastAsia="ru-RU"/>
        </w:rPr>
        <w:t xml:space="preserve"> </w:t>
      </w:r>
      <w:r w:rsidR="002739D6" w:rsidRPr="000D23CC">
        <w:rPr>
          <w:rFonts w:ascii="Times New Roman" w:eastAsia="Times New Roman" w:hAnsi="Times New Roman" w:cs="Times New Roman"/>
          <w:color w:val="000000" w:themeColor="text1"/>
          <w:sz w:val="24"/>
          <w:szCs w:val="24"/>
          <w:lang w:eastAsia="ru-RU"/>
        </w:rPr>
        <w:t>(</w:t>
      </w:r>
      <w:proofErr w:type="spellStart"/>
      <w:r w:rsidR="002739D6" w:rsidRPr="000D23CC">
        <w:rPr>
          <w:rFonts w:ascii="Times New Roman" w:eastAsia="Times New Roman" w:hAnsi="Times New Roman" w:cs="Times New Roman"/>
          <w:color w:val="000000" w:themeColor="text1"/>
          <w:sz w:val="24"/>
          <w:szCs w:val="24"/>
          <w:lang w:eastAsia="ru-RU"/>
        </w:rPr>
        <w:t>мозолевское</w:t>
      </w:r>
      <w:proofErr w:type="spellEnd"/>
      <w:r w:rsidR="002739D6" w:rsidRPr="000D23CC">
        <w:rPr>
          <w:rFonts w:ascii="Times New Roman" w:eastAsia="Times New Roman" w:hAnsi="Times New Roman" w:cs="Times New Roman"/>
          <w:color w:val="000000" w:themeColor="text1"/>
          <w:sz w:val="24"/>
          <w:szCs w:val="24"/>
          <w:lang w:eastAsia="ru-RU"/>
        </w:rPr>
        <w:t>)</w:t>
      </w:r>
      <w:r w:rsidRPr="000D23CC">
        <w:rPr>
          <w:rFonts w:ascii="Times New Roman" w:eastAsia="Times New Roman" w:hAnsi="Times New Roman" w:cs="Times New Roman"/>
          <w:color w:val="000000" w:themeColor="text1"/>
          <w:sz w:val="24"/>
          <w:szCs w:val="24"/>
          <w:lang w:eastAsia="ru-RU"/>
        </w:rPr>
        <w:t>.</w:t>
      </w:r>
    </w:p>
    <w:p w:rsidR="00A3495A" w:rsidRPr="000D23CC" w:rsidRDefault="00A3495A"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w:t>
      </w:r>
      <w:r w:rsidR="006117CF" w:rsidRPr="000D23CC">
        <w:rPr>
          <w:rFonts w:ascii="Times New Roman" w:eastAsia="Times New Roman" w:hAnsi="Times New Roman" w:cs="Times New Roman"/>
          <w:color w:val="000000" w:themeColor="text1"/>
          <w:sz w:val="24"/>
          <w:szCs w:val="24"/>
          <w:lang w:eastAsia="ru-RU"/>
        </w:rPr>
        <w:t xml:space="preserve"> Произвести очистку</w:t>
      </w:r>
      <w:r w:rsidRPr="000D23CC">
        <w:rPr>
          <w:rFonts w:ascii="Times New Roman" w:eastAsia="Times New Roman" w:hAnsi="Times New Roman" w:cs="Times New Roman"/>
          <w:color w:val="000000" w:themeColor="text1"/>
          <w:sz w:val="24"/>
          <w:szCs w:val="24"/>
          <w:lang w:eastAsia="ru-RU"/>
        </w:rPr>
        <w:t xml:space="preserve"> пожарных водоемов в дер</w:t>
      </w:r>
      <w:r w:rsidR="006117CF" w:rsidRPr="000D23CC">
        <w:rPr>
          <w:rFonts w:ascii="Times New Roman" w:eastAsia="Times New Roman" w:hAnsi="Times New Roman" w:cs="Times New Roman"/>
          <w:color w:val="000000" w:themeColor="text1"/>
          <w:sz w:val="24"/>
          <w:szCs w:val="24"/>
          <w:lang w:eastAsia="ru-RU"/>
        </w:rPr>
        <w:t>.</w:t>
      </w:r>
      <w:r w:rsidRPr="000D23CC">
        <w:rPr>
          <w:rFonts w:ascii="Times New Roman" w:eastAsia="Times New Roman" w:hAnsi="Times New Roman" w:cs="Times New Roman"/>
          <w:color w:val="000000" w:themeColor="text1"/>
          <w:sz w:val="24"/>
          <w:szCs w:val="24"/>
          <w:lang w:eastAsia="ru-RU"/>
        </w:rPr>
        <w:t xml:space="preserve"> Большой Остров и пос. </w:t>
      </w:r>
      <w:proofErr w:type="spellStart"/>
      <w:r w:rsidRPr="000D23CC">
        <w:rPr>
          <w:rFonts w:ascii="Times New Roman" w:eastAsia="Times New Roman" w:hAnsi="Times New Roman" w:cs="Times New Roman"/>
          <w:color w:val="000000" w:themeColor="text1"/>
          <w:sz w:val="24"/>
          <w:szCs w:val="24"/>
          <w:lang w:eastAsia="ru-RU"/>
        </w:rPr>
        <w:t>Ларьян</w:t>
      </w:r>
      <w:proofErr w:type="spellEnd"/>
      <w:r w:rsidRPr="000D23CC">
        <w:rPr>
          <w:rFonts w:ascii="Times New Roman" w:eastAsia="Times New Roman" w:hAnsi="Times New Roman" w:cs="Times New Roman"/>
          <w:color w:val="000000" w:themeColor="text1"/>
          <w:sz w:val="24"/>
          <w:szCs w:val="24"/>
          <w:lang w:eastAsia="ru-RU"/>
        </w:rPr>
        <w:t>.</w:t>
      </w:r>
    </w:p>
    <w:p w:rsidR="00A3495A" w:rsidRPr="000D23CC" w:rsidRDefault="00A3495A"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Ликвидац</w:t>
      </w:r>
      <w:r w:rsidR="006C064F" w:rsidRPr="000D23CC">
        <w:rPr>
          <w:rFonts w:ascii="Times New Roman" w:eastAsia="Times New Roman" w:hAnsi="Times New Roman" w:cs="Times New Roman"/>
          <w:color w:val="000000" w:themeColor="text1"/>
          <w:sz w:val="24"/>
          <w:szCs w:val="24"/>
          <w:lang w:eastAsia="ru-RU"/>
        </w:rPr>
        <w:t>ия несанкционированных свалок  в дер</w:t>
      </w:r>
      <w:proofErr w:type="gramStart"/>
      <w:r w:rsidR="006C064F" w:rsidRPr="000D23CC">
        <w:rPr>
          <w:rFonts w:ascii="Times New Roman" w:eastAsia="Times New Roman" w:hAnsi="Times New Roman" w:cs="Times New Roman"/>
          <w:color w:val="000000" w:themeColor="text1"/>
          <w:sz w:val="24"/>
          <w:szCs w:val="24"/>
          <w:lang w:eastAsia="ru-RU"/>
        </w:rPr>
        <w:t>.М</w:t>
      </w:r>
      <w:proofErr w:type="gramEnd"/>
      <w:r w:rsidR="006C064F" w:rsidRPr="000D23CC">
        <w:rPr>
          <w:rFonts w:ascii="Times New Roman" w:eastAsia="Times New Roman" w:hAnsi="Times New Roman" w:cs="Times New Roman"/>
          <w:color w:val="000000" w:themeColor="text1"/>
          <w:sz w:val="24"/>
          <w:szCs w:val="24"/>
          <w:lang w:eastAsia="ru-RU"/>
        </w:rPr>
        <w:t xml:space="preserve">озолево-1, </w:t>
      </w:r>
      <w:proofErr w:type="spellStart"/>
      <w:r w:rsidR="006C064F" w:rsidRPr="000D23CC">
        <w:rPr>
          <w:rFonts w:ascii="Times New Roman" w:eastAsia="Times New Roman" w:hAnsi="Times New Roman" w:cs="Times New Roman"/>
          <w:color w:val="000000" w:themeColor="text1"/>
          <w:sz w:val="24"/>
          <w:szCs w:val="24"/>
          <w:lang w:eastAsia="ru-RU"/>
        </w:rPr>
        <w:t>дер.Бор</w:t>
      </w:r>
      <w:proofErr w:type="spellEnd"/>
      <w:r w:rsidR="006C064F" w:rsidRPr="000D23CC">
        <w:rPr>
          <w:rFonts w:ascii="Times New Roman" w:eastAsia="Times New Roman" w:hAnsi="Times New Roman" w:cs="Times New Roman"/>
          <w:color w:val="000000" w:themeColor="text1"/>
          <w:sz w:val="24"/>
          <w:szCs w:val="24"/>
          <w:lang w:eastAsia="ru-RU"/>
        </w:rPr>
        <w:t xml:space="preserve">, </w:t>
      </w:r>
      <w:proofErr w:type="spellStart"/>
      <w:r w:rsidR="006C064F" w:rsidRPr="000D23CC">
        <w:rPr>
          <w:rFonts w:ascii="Times New Roman" w:eastAsia="Times New Roman" w:hAnsi="Times New Roman" w:cs="Times New Roman"/>
          <w:color w:val="000000" w:themeColor="text1"/>
          <w:sz w:val="24"/>
          <w:szCs w:val="24"/>
          <w:lang w:eastAsia="ru-RU"/>
        </w:rPr>
        <w:t>пос.Ларьян</w:t>
      </w:r>
      <w:proofErr w:type="spellEnd"/>
      <w:r w:rsidR="006C064F" w:rsidRPr="000D23CC">
        <w:rPr>
          <w:rFonts w:ascii="Times New Roman" w:eastAsia="Times New Roman" w:hAnsi="Times New Roman" w:cs="Times New Roman"/>
          <w:color w:val="000000" w:themeColor="text1"/>
          <w:sz w:val="24"/>
          <w:szCs w:val="24"/>
          <w:lang w:eastAsia="ru-RU"/>
        </w:rPr>
        <w:t>.</w:t>
      </w:r>
    </w:p>
    <w:p w:rsidR="003A2E8D" w:rsidRPr="000D23CC" w:rsidRDefault="003A2E8D"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w:t>
      </w:r>
      <w:r w:rsidR="002739D6" w:rsidRPr="000D23CC">
        <w:rPr>
          <w:rFonts w:ascii="Times New Roman" w:eastAsia="Times New Roman" w:hAnsi="Times New Roman" w:cs="Times New Roman"/>
          <w:color w:val="000000" w:themeColor="text1"/>
          <w:sz w:val="24"/>
          <w:szCs w:val="24"/>
          <w:lang w:eastAsia="ru-RU"/>
        </w:rPr>
        <w:t xml:space="preserve"> </w:t>
      </w:r>
      <w:r w:rsidRPr="000D23CC">
        <w:rPr>
          <w:rFonts w:ascii="Times New Roman" w:eastAsia="Times New Roman" w:hAnsi="Times New Roman" w:cs="Times New Roman"/>
          <w:color w:val="000000" w:themeColor="text1"/>
          <w:sz w:val="24"/>
          <w:szCs w:val="24"/>
          <w:lang w:eastAsia="ru-RU"/>
        </w:rPr>
        <w:t xml:space="preserve"> В случае отсутствия Федеральной программы принять меры по расселению из аварийного жилищного фонда МКД № 2 пос. Сельхозтехника.</w:t>
      </w:r>
    </w:p>
    <w:p w:rsidR="00AF21A1" w:rsidRPr="000D23CC" w:rsidRDefault="00AF21A1" w:rsidP="003A2E8D">
      <w:p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 </w:t>
      </w:r>
      <w:r w:rsidR="007D5AB0" w:rsidRPr="000D23CC">
        <w:rPr>
          <w:rFonts w:ascii="Times New Roman" w:eastAsia="Times New Roman" w:hAnsi="Times New Roman" w:cs="Times New Roman"/>
          <w:color w:val="000000" w:themeColor="text1"/>
          <w:sz w:val="24"/>
          <w:szCs w:val="24"/>
          <w:lang w:eastAsia="ru-RU"/>
        </w:rPr>
        <w:t xml:space="preserve"> Подготовить проектно-сметную документацию, с</w:t>
      </w:r>
      <w:r w:rsidRPr="000D23CC">
        <w:rPr>
          <w:rFonts w:ascii="Times New Roman" w:eastAsia="Times New Roman" w:hAnsi="Times New Roman" w:cs="Times New Roman"/>
          <w:color w:val="000000" w:themeColor="text1"/>
          <w:sz w:val="24"/>
          <w:szCs w:val="24"/>
          <w:lang w:eastAsia="ru-RU"/>
        </w:rPr>
        <w:t xml:space="preserve">формировать </w:t>
      </w:r>
      <w:r w:rsidR="007D5AB0" w:rsidRPr="000D23CC">
        <w:rPr>
          <w:rFonts w:ascii="Times New Roman" w:eastAsia="Times New Roman" w:hAnsi="Times New Roman" w:cs="Times New Roman"/>
          <w:color w:val="000000" w:themeColor="text1"/>
          <w:sz w:val="24"/>
          <w:szCs w:val="24"/>
          <w:lang w:eastAsia="ru-RU"/>
        </w:rPr>
        <w:t xml:space="preserve">и направить </w:t>
      </w:r>
      <w:r w:rsidRPr="000D23CC">
        <w:rPr>
          <w:rFonts w:ascii="Times New Roman" w:eastAsia="Times New Roman" w:hAnsi="Times New Roman" w:cs="Times New Roman"/>
          <w:color w:val="000000" w:themeColor="text1"/>
          <w:sz w:val="24"/>
          <w:szCs w:val="24"/>
          <w:lang w:eastAsia="ru-RU"/>
        </w:rPr>
        <w:t>заявку для участия в программе «</w:t>
      </w:r>
      <w:r w:rsidR="007D5AB0" w:rsidRPr="000D23CC">
        <w:rPr>
          <w:rFonts w:ascii="Times New Roman" w:eastAsia="Times New Roman" w:hAnsi="Times New Roman" w:cs="Times New Roman"/>
          <w:color w:val="000000" w:themeColor="text1"/>
          <w:sz w:val="24"/>
          <w:szCs w:val="24"/>
          <w:lang w:eastAsia="ru-RU"/>
        </w:rPr>
        <w:t>Комфортная городская среда» на 2021 год.</w:t>
      </w:r>
    </w:p>
    <w:p w:rsidR="006C064F" w:rsidRPr="000D23CC" w:rsidRDefault="006C064F" w:rsidP="002739D6">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-Приобретение помещения для библиотеки и проведения выборов  в пос. Сельхозтехника.</w:t>
      </w:r>
    </w:p>
    <w:p w:rsidR="006C064F" w:rsidRPr="000D23CC" w:rsidRDefault="006C064F" w:rsidP="002739D6">
      <w:pPr>
        <w:spacing w:after="0"/>
        <w:jc w:val="both"/>
        <w:rPr>
          <w:rFonts w:ascii="Times New Roman" w:hAnsi="Times New Roman" w:cs="Times New Roman"/>
          <w:i/>
          <w:color w:val="000000" w:themeColor="text1"/>
          <w:sz w:val="24"/>
          <w:szCs w:val="24"/>
        </w:rPr>
      </w:pPr>
      <w:r w:rsidRPr="000D23CC">
        <w:rPr>
          <w:rFonts w:ascii="Times New Roman" w:hAnsi="Times New Roman" w:cs="Times New Roman"/>
          <w:color w:val="000000" w:themeColor="text1"/>
          <w:sz w:val="24"/>
          <w:szCs w:val="24"/>
        </w:rPr>
        <w:t xml:space="preserve">- Замена </w:t>
      </w:r>
      <w:proofErr w:type="spellStart"/>
      <w:r w:rsidR="000414D9" w:rsidRPr="000D23CC">
        <w:rPr>
          <w:rFonts w:ascii="Times New Roman" w:hAnsi="Times New Roman" w:cs="Times New Roman"/>
          <w:color w:val="000000" w:themeColor="text1"/>
          <w:sz w:val="24"/>
          <w:szCs w:val="24"/>
        </w:rPr>
        <w:t>энергозатратных</w:t>
      </w:r>
      <w:proofErr w:type="spellEnd"/>
      <w:r w:rsidR="000414D9" w:rsidRPr="000D23CC">
        <w:rPr>
          <w:rFonts w:ascii="Times New Roman" w:hAnsi="Times New Roman" w:cs="Times New Roman"/>
          <w:color w:val="000000" w:themeColor="text1"/>
          <w:sz w:val="24"/>
          <w:szCs w:val="24"/>
        </w:rPr>
        <w:t xml:space="preserve"> ламп </w:t>
      </w:r>
      <w:r w:rsidRPr="000D23CC">
        <w:rPr>
          <w:rFonts w:ascii="Times New Roman" w:hAnsi="Times New Roman" w:cs="Times New Roman"/>
          <w:color w:val="000000" w:themeColor="text1"/>
          <w:sz w:val="24"/>
          <w:szCs w:val="24"/>
        </w:rPr>
        <w:t xml:space="preserve"> уличного освещения</w:t>
      </w:r>
      <w:r w:rsidR="000414D9" w:rsidRPr="000D23CC">
        <w:rPr>
          <w:rFonts w:ascii="Times New Roman" w:hAnsi="Times New Roman" w:cs="Times New Roman"/>
          <w:color w:val="000000" w:themeColor="text1"/>
          <w:sz w:val="24"/>
          <w:szCs w:val="24"/>
        </w:rPr>
        <w:t xml:space="preserve"> старого типа ДРЛ </w:t>
      </w:r>
      <w:r w:rsidRPr="000D23CC">
        <w:rPr>
          <w:rFonts w:ascii="Times New Roman" w:hAnsi="Times New Roman" w:cs="Times New Roman"/>
          <w:color w:val="000000" w:themeColor="text1"/>
          <w:sz w:val="24"/>
          <w:szCs w:val="24"/>
        </w:rPr>
        <w:t xml:space="preserve"> на светодиодные </w:t>
      </w:r>
      <w:r w:rsidR="00584F12" w:rsidRPr="000D23CC">
        <w:rPr>
          <w:rFonts w:ascii="Times New Roman" w:hAnsi="Times New Roman" w:cs="Times New Roman"/>
          <w:color w:val="000000" w:themeColor="text1"/>
          <w:sz w:val="24"/>
          <w:szCs w:val="24"/>
        </w:rPr>
        <w:t xml:space="preserve">лампы </w:t>
      </w:r>
      <w:r w:rsidRPr="000D23CC">
        <w:rPr>
          <w:rFonts w:ascii="Times New Roman" w:hAnsi="Times New Roman" w:cs="Times New Roman"/>
          <w:color w:val="000000" w:themeColor="text1"/>
          <w:sz w:val="24"/>
          <w:szCs w:val="24"/>
        </w:rPr>
        <w:t xml:space="preserve"> в дер. </w:t>
      </w:r>
      <w:proofErr w:type="spellStart"/>
      <w:r w:rsidRPr="000D23CC">
        <w:rPr>
          <w:rFonts w:ascii="Times New Roman" w:hAnsi="Times New Roman" w:cs="Times New Roman"/>
          <w:color w:val="000000" w:themeColor="text1"/>
          <w:sz w:val="24"/>
          <w:szCs w:val="24"/>
        </w:rPr>
        <w:t>Золотово</w:t>
      </w:r>
      <w:proofErr w:type="spellEnd"/>
      <w:r w:rsidRPr="000D23CC">
        <w:rPr>
          <w:rFonts w:ascii="Times New Roman" w:hAnsi="Times New Roman" w:cs="Times New Roman"/>
          <w:color w:val="000000" w:themeColor="text1"/>
          <w:sz w:val="24"/>
          <w:szCs w:val="24"/>
        </w:rPr>
        <w:t xml:space="preserve">, Большой Остров, </w:t>
      </w:r>
      <w:r w:rsidR="00584F12" w:rsidRPr="000D23CC">
        <w:rPr>
          <w:rFonts w:ascii="Times New Roman" w:hAnsi="Times New Roman" w:cs="Times New Roman"/>
          <w:color w:val="000000" w:themeColor="text1"/>
          <w:sz w:val="24"/>
          <w:szCs w:val="24"/>
        </w:rPr>
        <w:t xml:space="preserve"> </w:t>
      </w:r>
      <w:proofErr w:type="spellStart"/>
      <w:r w:rsidRPr="000D23CC">
        <w:rPr>
          <w:rFonts w:ascii="Times New Roman" w:hAnsi="Times New Roman" w:cs="Times New Roman"/>
          <w:color w:val="000000" w:themeColor="text1"/>
          <w:sz w:val="24"/>
          <w:szCs w:val="24"/>
        </w:rPr>
        <w:t>д</w:t>
      </w:r>
      <w:proofErr w:type="gramStart"/>
      <w:r w:rsidRPr="000D23CC">
        <w:rPr>
          <w:rFonts w:ascii="Times New Roman" w:hAnsi="Times New Roman" w:cs="Times New Roman"/>
          <w:color w:val="000000" w:themeColor="text1"/>
          <w:sz w:val="24"/>
          <w:szCs w:val="24"/>
        </w:rPr>
        <w:t>.Б</w:t>
      </w:r>
      <w:proofErr w:type="gramEnd"/>
      <w:r w:rsidRPr="000D23CC">
        <w:rPr>
          <w:rFonts w:ascii="Times New Roman" w:hAnsi="Times New Roman" w:cs="Times New Roman"/>
          <w:color w:val="000000" w:themeColor="text1"/>
          <w:sz w:val="24"/>
          <w:szCs w:val="24"/>
        </w:rPr>
        <w:t>ор</w:t>
      </w:r>
      <w:proofErr w:type="spellEnd"/>
      <w:r w:rsidRPr="000D23CC">
        <w:rPr>
          <w:rFonts w:ascii="Times New Roman" w:hAnsi="Times New Roman" w:cs="Times New Roman"/>
          <w:color w:val="000000" w:themeColor="text1"/>
          <w:sz w:val="24"/>
          <w:szCs w:val="24"/>
        </w:rPr>
        <w:t xml:space="preserve"> </w:t>
      </w:r>
      <w:r w:rsidR="006117CF" w:rsidRPr="000D23CC">
        <w:rPr>
          <w:rFonts w:ascii="Times New Roman" w:hAnsi="Times New Roman" w:cs="Times New Roman"/>
          <w:color w:val="000000" w:themeColor="text1"/>
          <w:sz w:val="24"/>
          <w:szCs w:val="24"/>
        </w:rPr>
        <w:t xml:space="preserve">,  д. Селище </w:t>
      </w:r>
      <w:r w:rsidR="006117CF" w:rsidRPr="000D23CC">
        <w:rPr>
          <w:rFonts w:ascii="Times New Roman" w:hAnsi="Times New Roman" w:cs="Times New Roman"/>
          <w:i/>
          <w:color w:val="000000" w:themeColor="text1"/>
          <w:sz w:val="24"/>
          <w:szCs w:val="24"/>
        </w:rPr>
        <w:t>( Борское)</w:t>
      </w:r>
      <w:r w:rsidR="00584F12" w:rsidRPr="000D23CC">
        <w:rPr>
          <w:rFonts w:ascii="Times New Roman" w:hAnsi="Times New Roman" w:cs="Times New Roman"/>
          <w:color w:val="000000" w:themeColor="text1"/>
          <w:sz w:val="24"/>
          <w:szCs w:val="24"/>
        </w:rPr>
        <w:t xml:space="preserve">пос. </w:t>
      </w:r>
      <w:proofErr w:type="spellStart"/>
      <w:r w:rsidR="00584F12" w:rsidRPr="000D23CC">
        <w:rPr>
          <w:rFonts w:ascii="Times New Roman" w:hAnsi="Times New Roman" w:cs="Times New Roman"/>
          <w:color w:val="000000" w:themeColor="text1"/>
          <w:sz w:val="24"/>
          <w:szCs w:val="24"/>
        </w:rPr>
        <w:t>Ларьян</w:t>
      </w:r>
      <w:proofErr w:type="spellEnd"/>
      <w:r w:rsidR="00584F12" w:rsidRPr="000D23CC">
        <w:rPr>
          <w:rFonts w:ascii="Times New Roman" w:hAnsi="Times New Roman" w:cs="Times New Roman"/>
          <w:color w:val="000000" w:themeColor="text1"/>
          <w:sz w:val="24"/>
          <w:szCs w:val="24"/>
        </w:rPr>
        <w:t xml:space="preserve">  и  установка дополнительных светильников.</w:t>
      </w:r>
    </w:p>
    <w:p w:rsidR="006117CF" w:rsidRPr="000D23CC" w:rsidRDefault="006117CF" w:rsidP="002739D6">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xml:space="preserve">- Ремонт участка дороги у дома № 13 в </w:t>
      </w:r>
      <w:proofErr w:type="spellStart"/>
      <w:r w:rsidRPr="000D23CC">
        <w:rPr>
          <w:rFonts w:ascii="Times New Roman" w:hAnsi="Times New Roman" w:cs="Times New Roman"/>
          <w:color w:val="000000" w:themeColor="text1"/>
          <w:sz w:val="24"/>
          <w:szCs w:val="24"/>
        </w:rPr>
        <w:t>дер</w:t>
      </w:r>
      <w:proofErr w:type="gramStart"/>
      <w:r w:rsidRPr="000D23CC">
        <w:rPr>
          <w:rFonts w:ascii="Times New Roman" w:hAnsi="Times New Roman" w:cs="Times New Roman"/>
          <w:color w:val="000000" w:themeColor="text1"/>
          <w:sz w:val="24"/>
          <w:szCs w:val="24"/>
        </w:rPr>
        <w:t>.Б</w:t>
      </w:r>
      <w:proofErr w:type="gramEnd"/>
      <w:r w:rsidRPr="000D23CC">
        <w:rPr>
          <w:rFonts w:ascii="Times New Roman" w:hAnsi="Times New Roman" w:cs="Times New Roman"/>
          <w:color w:val="000000" w:themeColor="text1"/>
          <w:sz w:val="24"/>
          <w:szCs w:val="24"/>
        </w:rPr>
        <w:t>ор</w:t>
      </w:r>
      <w:proofErr w:type="spellEnd"/>
      <w:r w:rsidRPr="000D23CC">
        <w:rPr>
          <w:rFonts w:ascii="Times New Roman" w:hAnsi="Times New Roman" w:cs="Times New Roman"/>
          <w:color w:val="000000" w:themeColor="text1"/>
          <w:sz w:val="24"/>
          <w:szCs w:val="24"/>
        </w:rPr>
        <w:t xml:space="preserve">  и восстановление </w:t>
      </w:r>
      <w:proofErr w:type="spellStart"/>
      <w:r w:rsidRPr="000D23CC">
        <w:rPr>
          <w:rFonts w:ascii="Times New Roman" w:hAnsi="Times New Roman" w:cs="Times New Roman"/>
          <w:color w:val="000000" w:themeColor="text1"/>
          <w:sz w:val="24"/>
          <w:szCs w:val="24"/>
        </w:rPr>
        <w:t>водоотвордных</w:t>
      </w:r>
      <w:proofErr w:type="spellEnd"/>
      <w:r w:rsidRPr="000D23CC">
        <w:rPr>
          <w:rFonts w:ascii="Times New Roman" w:hAnsi="Times New Roman" w:cs="Times New Roman"/>
          <w:color w:val="000000" w:themeColor="text1"/>
          <w:sz w:val="24"/>
          <w:szCs w:val="24"/>
        </w:rPr>
        <w:t xml:space="preserve"> канав у домов № 15,16,17,18. В дер Бор.</w:t>
      </w:r>
    </w:p>
    <w:p w:rsidR="006117CF" w:rsidRPr="000D23CC" w:rsidRDefault="006117CF" w:rsidP="002739D6">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Восстановление дренажной с</w:t>
      </w:r>
      <w:r w:rsidR="00584F12" w:rsidRPr="000D23CC">
        <w:rPr>
          <w:rFonts w:ascii="Times New Roman" w:hAnsi="Times New Roman" w:cs="Times New Roman"/>
          <w:color w:val="000000" w:themeColor="text1"/>
          <w:sz w:val="24"/>
          <w:szCs w:val="24"/>
        </w:rPr>
        <w:t>и</w:t>
      </w:r>
      <w:r w:rsidRPr="000D23CC">
        <w:rPr>
          <w:rFonts w:ascii="Times New Roman" w:hAnsi="Times New Roman" w:cs="Times New Roman"/>
          <w:color w:val="000000" w:themeColor="text1"/>
          <w:sz w:val="24"/>
          <w:szCs w:val="24"/>
        </w:rPr>
        <w:t xml:space="preserve">стемы  дворовой территории  у дома № 21 в дер. Бор </w:t>
      </w:r>
    </w:p>
    <w:p w:rsidR="006117CF" w:rsidRPr="000D23CC" w:rsidRDefault="006117CF" w:rsidP="006117CF">
      <w:pPr>
        <w:spacing w:after="0"/>
        <w:jc w:val="both"/>
        <w:rPr>
          <w:rFonts w:ascii="Times New Roman" w:hAnsi="Times New Roman" w:cs="Times New Roman"/>
          <w:color w:val="000000" w:themeColor="text1"/>
          <w:sz w:val="24"/>
          <w:szCs w:val="24"/>
        </w:rPr>
      </w:pPr>
      <w:r w:rsidRPr="000D23CC">
        <w:rPr>
          <w:rFonts w:ascii="Times New Roman" w:hAnsi="Times New Roman" w:cs="Times New Roman"/>
          <w:color w:val="000000" w:themeColor="text1"/>
          <w:sz w:val="24"/>
          <w:szCs w:val="24"/>
        </w:rPr>
        <w:t>-  В 2020 году запланированы средства в бюджете для продолжения работы по постановке на кадастровый учет и регистрации права собственности дорог общего пользования местного значения, братского захоронения в д. Колбеки и памятников погибшим солдатам в годы ВОВ в д. Мозолево и в д. Дороховая.</w:t>
      </w:r>
    </w:p>
    <w:p w:rsidR="003A2E8D" w:rsidRPr="000D23CC" w:rsidRDefault="006117CF" w:rsidP="002739D6">
      <w:pPr>
        <w:shd w:val="clear" w:color="auto" w:fill="FFFFFF"/>
        <w:spacing w:after="96" w:line="240" w:lineRule="auto"/>
        <w:ind w:firstLine="567"/>
        <w:rPr>
          <w:rFonts w:ascii="Times New Roman" w:eastAsia="Times New Roman" w:hAnsi="Times New Roman" w:cs="Times New Roman"/>
          <w:b/>
          <w:bCs/>
          <w:color w:val="000000" w:themeColor="text1"/>
          <w:sz w:val="24"/>
          <w:szCs w:val="24"/>
          <w:u w:val="single"/>
          <w:lang w:eastAsia="ru-RU"/>
        </w:rPr>
      </w:pPr>
      <w:r w:rsidRPr="000D23CC">
        <w:rPr>
          <w:rFonts w:ascii="Times New Roman" w:eastAsia="Times New Roman" w:hAnsi="Times New Roman" w:cs="Times New Roman"/>
          <w:b/>
          <w:bCs/>
          <w:color w:val="000000" w:themeColor="text1"/>
          <w:sz w:val="24"/>
          <w:szCs w:val="24"/>
          <w:lang w:eastAsia="ru-RU"/>
        </w:rPr>
        <w:t xml:space="preserve"> </w:t>
      </w:r>
      <w:r w:rsidR="002739D6" w:rsidRPr="000D23CC">
        <w:rPr>
          <w:rFonts w:ascii="Times New Roman" w:eastAsia="Times New Roman" w:hAnsi="Times New Roman" w:cs="Times New Roman"/>
          <w:b/>
          <w:bCs/>
          <w:color w:val="000000" w:themeColor="text1"/>
          <w:sz w:val="24"/>
          <w:szCs w:val="24"/>
          <w:lang w:eastAsia="ru-RU"/>
        </w:rPr>
        <w:t xml:space="preserve">               </w:t>
      </w:r>
      <w:r w:rsidR="003A2E8D" w:rsidRPr="000D23CC">
        <w:rPr>
          <w:rFonts w:ascii="Times New Roman" w:eastAsia="Times New Roman" w:hAnsi="Times New Roman" w:cs="Times New Roman"/>
          <w:b/>
          <w:bCs/>
          <w:color w:val="000000" w:themeColor="text1"/>
          <w:sz w:val="24"/>
          <w:szCs w:val="24"/>
          <w:u w:val="single"/>
          <w:lang w:eastAsia="ru-RU"/>
        </w:rPr>
        <w:t>ПРОБЛЕМНЫЕ</w:t>
      </w:r>
      <w:r w:rsidR="00F1723E" w:rsidRPr="000D23CC">
        <w:rPr>
          <w:rFonts w:ascii="Times New Roman" w:eastAsia="Times New Roman" w:hAnsi="Times New Roman" w:cs="Times New Roman"/>
          <w:b/>
          <w:bCs/>
          <w:color w:val="000000" w:themeColor="text1"/>
          <w:sz w:val="24"/>
          <w:szCs w:val="24"/>
          <w:u w:val="single"/>
          <w:lang w:eastAsia="ru-RU"/>
        </w:rPr>
        <w:t xml:space="preserve">    </w:t>
      </w:r>
      <w:r w:rsidR="003A2E8D" w:rsidRPr="000D23CC">
        <w:rPr>
          <w:rFonts w:ascii="Times New Roman" w:eastAsia="Times New Roman" w:hAnsi="Times New Roman" w:cs="Times New Roman"/>
          <w:b/>
          <w:bCs/>
          <w:color w:val="000000" w:themeColor="text1"/>
          <w:sz w:val="24"/>
          <w:szCs w:val="24"/>
          <w:u w:val="single"/>
          <w:lang w:eastAsia="ru-RU"/>
        </w:rPr>
        <w:t>ВОПРОСЫ</w:t>
      </w:r>
      <w:proofErr w:type="gramStart"/>
      <w:r w:rsidR="00F1723E" w:rsidRPr="000D23CC">
        <w:rPr>
          <w:rFonts w:ascii="Times New Roman" w:eastAsia="Times New Roman" w:hAnsi="Times New Roman" w:cs="Times New Roman"/>
          <w:b/>
          <w:bCs/>
          <w:color w:val="000000" w:themeColor="text1"/>
          <w:sz w:val="24"/>
          <w:szCs w:val="24"/>
          <w:u w:val="single"/>
          <w:lang w:eastAsia="ru-RU"/>
        </w:rPr>
        <w:t xml:space="preserve"> </w:t>
      </w:r>
      <w:r w:rsidR="003A2E8D" w:rsidRPr="000D23CC">
        <w:rPr>
          <w:rFonts w:ascii="Times New Roman" w:eastAsia="Times New Roman" w:hAnsi="Times New Roman" w:cs="Times New Roman"/>
          <w:b/>
          <w:bCs/>
          <w:color w:val="000000" w:themeColor="text1"/>
          <w:sz w:val="24"/>
          <w:szCs w:val="24"/>
          <w:u w:val="single"/>
          <w:lang w:eastAsia="ru-RU"/>
        </w:rPr>
        <w:t>:</w:t>
      </w:r>
      <w:proofErr w:type="gramEnd"/>
    </w:p>
    <w:p w:rsidR="0000778D" w:rsidRPr="000D23CC" w:rsidRDefault="003A2E8D" w:rsidP="0000778D">
      <w:pPr>
        <w:pStyle w:val="a7"/>
        <w:numPr>
          <w:ilvl w:val="0"/>
          <w:numId w:val="6"/>
        </w:num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Ликвидация несанкционированных свалок</w:t>
      </w:r>
      <w:r w:rsidR="006117CF" w:rsidRPr="000D23CC">
        <w:rPr>
          <w:rFonts w:ascii="Times New Roman" w:eastAsia="Times New Roman" w:hAnsi="Times New Roman" w:cs="Times New Roman"/>
          <w:color w:val="000000" w:themeColor="text1"/>
          <w:sz w:val="24"/>
          <w:szCs w:val="24"/>
          <w:lang w:eastAsia="ru-RU"/>
        </w:rPr>
        <w:t>.</w:t>
      </w:r>
    </w:p>
    <w:p w:rsidR="006117CF" w:rsidRPr="000D23CC" w:rsidRDefault="006117CF" w:rsidP="0000778D">
      <w:pPr>
        <w:pStyle w:val="a7"/>
        <w:numPr>
          <w:ilvl w:val="0"/>
          <w:numId w:val="6"/>
        </w:num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Состояние дорог общего пользования  местного значения в дер. </w:t>
      </w:r>
      <w:proofErr w:type="spellStart"/>
      <w:r w:rsidRPr="000D23CC">
        <w:rPr>
          <w:rFonts w:ascii="Times New Roman" w:eastAsia="Times New Roman" w:hAnsi="Times New Roman" w:cs="Times New Roman"/>
          <w:color w:val="000000" w:themeColor="text1"/>
          <w:sz w:val="24"/>
          <w:szCs w:val="24"/>
          <w:lang w:eastAsia="ru-RU"/>
        </w:rPr>
        <w:t>Жилоток</w:t>
      </w:r>
      <w:proofErr w:type="spellEnd"/>
      <w:r w:rsidRPr="000D23CC">
        <w:rPr>
          <w:rFonts w:ascii="Times New Roman" w:eastAsia="Times New Roman" w:hAnsi="Times New Roman" w:cs="Times New Roman"/>
          <w:color w:val="000000" w:themeColor="text1"/>
          <w:sz w:val="24"/>
          <w:szCs w:val="24"/>
          <w:lang w:eastAsia="ru-RU"/>
        </w:rPr>
        <w:t xml:space="preserve">, дер. </w:t>
      </w:r>
      <w:proofErr w:type="spellStart"/>
      <w:r w:rsidRPr="000D23CC">
        <w:rPr>
          <w:rFonts w:ascii="Times New Roman" w:eastAsia="Times New Roman" w:hAnsi="Times New Roman" w:cs="Times New Roman"/>
          <w:color w:val="000000" w:themeColor="text1"/>
          <w:sz w:val="24"/>
          <w:szCs w:val="24"/>
          <w:lang w:eastAsia="ru-RU"/>
        </w:rPr>
        <w:t>Бороватое</w:t>
      </w:r>
      <w:proofErr w:type="spellEnd"/>
      <w:r w:rsidRPr="000D23CC">
        <w:rPr>
          <w:rFonts w:ascii="Times New Roman" w:eastAsia="Times New Roman" w:hAnsi="Times New Roman" w:cs="Times New Roman"/>
          <w:color w:val="000000" w:themeColor="text1"/>
          <w:sz w:val="24"/>
          <w:szCs w:val="24"/>
          <w:lang w:eastAsia="ru-RU"/>
        </w:rPr>
        <w:t xml:space="preserve">, </w:t>
      </w:r>
      <w:proofErr w:type="spellStart"/>
      <w:r w:rsidRPr="000D23CC">
        <w:rPr>
          <w:rFonts w:ascii="Times New Roman" w:eastAsia="Times New Roman" w:hAnsi="Times New Roman" w:cs="Times New Roman"/>
          <w:color w:val="000000" w:themeColor="text1"/>
          <w:sz w:val="24"/>
          <w:szCs w:val="24"/>
          <w:lang w:eastAsia="ru-RU"/>
        </w:rPr>
        <w:t>дер</w:t>
      </w:r>
      <w:proofErr w:type="gramStart"/>
      <w:r w:rsidRPr="000D23CC">
        <w:rPr>
          <w:rFonts w:ascii="Times New Roman" w:eastAsia="Times New Roman" w:hAnsi="Times New Roman" w:cs="Times New Roman"/>
          <w:color w:val="000000" w:themeColor="text1"/>
          <w:sz w:val="24"/>
          <w:szCs w:val="24"/>
          <w:lang w:eastAsia="ru-RU"/>
        </w:rPr>
        <w:t>.Д</w:t>
      </w:r>
      <w:proofErr w:type="gramEnd"/>
      <w:r w:rsidRPr="000D23CC">
        <w:rPr>
          <w:rFonts w:ascii="Times New Roman" w:eastAsia="Times New Roman" w:hAnsi="Times New Roman" w:cs="Times New Roman"/>
          <w:color w:val="000000" w:themeColor="text1"/>
          <w:sz w:val="24"/>
          <w:szCs w:val="24"/>
          <w:lang w:eastAsia="ru-RU"/>
        </w:rPr>
        <w:t>орогощи</w:t>
      </w:r>
      <w:proofErr w:type="spellEnd"/>
      <w:r w:rsidRPr="000D23CC">
        <w:rPr>
          <w:rFonts w:ascii="Times New Roman" w:eastAsia="Times New Roman" w:hAnsi="Times New Roman" w:cs="Times New Roman"/>
          <w:color w:val="000000" w:themeColor="text1"/>
          <w:sz w:val="24"/>
          <w:szCs w:val="24"/>
          <w:lang w:eastAsia="ru-RU"/>
        </w:rPr>
        <w:t>.</w:t>
      </w:r>
    </w:p>
    <w:p w:rsidR="006117CF" w:rsidRPr="000D23CC" w:rsidRDefault="00AF2C7C" w:rsidP="0000778D">
      <w:pPr>
        <w:pStyle w:val="a7"/>
        <w:numPr>
          <w:ilvl w:val="0"/>
          <w:numId w:val="6"/>
        </w:num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Спил аварийных деревьев в населенных пунктах.</w:t>
      </w:r>
    </w:p>
    <w:p w:rsidR="00AF2C7C" w:rsidRPr="000D23CC" w:rsidRDefault="00AF2C7C" w:rsidP="0000778D">
      <w:pPr>
        <w:pStyle w:val="a7"/>
        <w:numPr>
          <w:ilvl w:val="0"/>
          <w:numId w:val="6"/>
        </w:numPr>
        <w:shd w:val="clear" w:color="auto" w:fill="FFFFFF"/>
        <w:spacing w:after="96" w:line="240" w:lineRule="auto"/>
        <w:jc w:val="both"/>
        <w:rPr>
          <w:rFonts w:ascii="Times New Roman" w:eastAsia="Times New Roman" w:hAnsi="Times New Roman" w:cs="Times New Roman"/>
          <w:color w:val="000000" w:themeColor="text1"/>
          <w:sz w:val="24"/>
          <w:szCs w:val="24"/>
          <w:lang w:eastAsia="ru-RU"/>
        </w:rPr>
      </w:pPr>
      <w:r w:rsidRPr="000D23CC">
        <w:rPr>
          <w:rFonts w:ascii="Times New Roman" w:eastAsia="Times New Roman" w:hAnsi="Times New Roman" w:cs="Times New Roman"/>
          <w:color w:val="000000" w:themeColor="text1"/>
          <w:sz w:val="24"/>
          <w:szCs w:val="24"/>
          <w:lang w:eastAsia="ru-RU"/>
        </w:rPr>
        <w:t xml:space="preserve">Передача на обслуживание  в сетевую компанию  аварийную воздушную линию </w:t>
      </w:r>
      <w:proofErr w:type="gramStart"/>
      <w:r w:rsidR="00584F12" w:rsidRPr="000D23CC">
        <w:rPr>
          <w:rFonts w:ascii="Times New Roman" w:eastAsia="Times New Roman" w:hAnsi="Times New Roman" w:cs="Times New Roman"/>
          <w:color w:val="000000" w:themeColor="text1"/>
          <w:sz w:val="24"/>
          <w:szCs w:val="24"/>
          <w:lang w:eastAsia="ru-RU"/>
        </w:rPr>
        <w:t>электропередач</w:t>
      </w:r>
      <w:proofErr w:type="gramEnd"/>
      <w:r w:rsidR="00584F12" w:rsidRPr="000D23CC">
        <w:rPr>
          <w:rFonts w:ascii="Times New Roman" w:eastAsia="Times New Roman" w:hAnsi="Times New Roman" w:cs="Times New Roman"/>
          <w:color w:val="000000" w:themeColor="text1"/>
          <w:sz w:val="24"/>
          <w:szCs w:val="24"/>
          <w:lang w:eastAsia="ru-RU"/>
        </w:rPr>
        <w:t xml:space="preserve">  проходящую</w:t>
      </w:r>
      <w:r w:rsidR="000414D9" w:rsidRPr="000D23CC">
        <w:rPr>
          <w:rFonts w:ascii="Times New Roman" w:eastAsia="Times New Roman" w:hAnsi="Times New Roman" w:cs="Times New Roman"/>
          <w:color w:val="000000" w:themeColor="text1"/>
          <w:sz w:val="24"/>
          <w:szCs w:val="24"/>
          <w:lang w:eastAsia="ru-RU"/>
        </w:rPr>
        <w:t xml:space="preserve"> по территории </w:t>
      </w:r>
      <w:proofErr w:type="spellStart"/>
      <w:r w:rsidR="000414D9" w:rsidRPr="000D23CC">
        <w:rPr>
          <w:rFonts w:ascii="Times New Roman" w:eastAsia="Times New Roman" w:hAnsi="Times New Roman" w:cs="Times New Roman"/>
          <w:color w:val="000000" w:themeColor="text1"/>
          <w:sz w:val="24"/>
          <w:szCs w:val="24"/>
          <w:lang w:eastAsia="ru-RU"/>
        </w:rPr>
        <w:t>Ларьянской</w:t>
      </w:r>
      <w:proofErr w:type="spellEnd"/>
      <w:r w:rsidR="000414D9" w:rsidRPr="000D23CC">
        <w:rPr>
          <w:rFonts w:ascii="Times New Roman" w:eastAsia="Times New Roman" w:hAnsi="Times New Roman" w:cs="Times New Roman"/>
          <w:color w:val="000000" w:themeColor="text1"/>
          <w:sz w:val="24"/>
          <w:szCs w:val="24"/>
          <w:lang w:eastAsia="ru-RU"/>
        </w:rPr>
        <w:t xml:space="preserve"> </w:t>
      </w:r>
      <w:r w:rsidR="00584F12" w:rsidRPr="000D23CC">
        <w:rPr>
          <w:rFonts w:ascii="Times New Roman" w:eastAsia="Times New Roman" w:hAnsi="Times New Roman" w:cs="Times New Roman"/>
          <w:color w:val="000000" w:themeColor="text1"/>
          <w:sz w:val="24"/>
          <w:szCs w:val="24"/>
          <w:lang w:eastAsia="ru-RU"/>
        </w:rPr>
        <w:t>школы.</w:t>
      </w:r>
      <w:r w:rsidR="000414D9" w:rsidRPr="000D23CC">
        <w:rPr>
          <w:rFonts w:ascii="Times New Roman" w:eastAsia="Times New Roman" w:hAnsi="Times New Roman" w:cs="Times New Roman"/>
          <w:color w:val="000000" w:themeColor="text1"/>
          <w:sz w:val="24"/>
          <w:szCs w:val="24"/>
          <w:lang w:eastAsia="ru-RU"/>
        </w:rPr>
        <w:t xml:space="preserve"> </w:t>
      </w:r>
    </w:p>
    <w:sectPr w:rsidR="00AF2C7C" w:rsidRPr="000D23CC" w:rsidSect="000F772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D5" w:rsidRDefault="001175D5">
      <w:pPr>
        <w:spacing w:after="0" w:line="240" w:lineRule="auto"/>
      </w:pPr>
      <w:r>
        <w:separator/>
      </w:r>
    </w:p>
  </w:endnote>
  <w:endnote w:type="continuationSeparator" w:id="0">
    <w:p w:rsidR="001175D5" w:rsidRDefault="0011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San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BC" w:rsidRDefault="001478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BC" w:rsidRDefault="001478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BC" w:rsidRDefault="001478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D5" w:rsidRDefault="001175D5">
      <w:pPr>
        <w:spacing w:after="0" w:line="240" w:lineRule="auto"/>
      </w:pPr>
      <w:r>
        <w:separator/>
      </w:r>
    </w:p>
  </w:footnote>
  <w:footnote w:type="continuationSeparator" w:id="0">
    <w:p w:rsidR="001175D5" w:rsidRDefault="0011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BC" w:rsidRDefault="001478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BC" w:rsidRDefault="001478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BC" w:rsidRDefault="001478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F29"/>
    <w:multiLevelType w:val="hybridMultilevel"/>
    <w:tmpl w:val="A7F4B9B6"/>
    <w:lvl w:ilvl="0" w:tplc="BDEED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15005101"/>
    <w:multiLevelType w:val="hybridMultilevel"/>
    <w:tmpl w:val="9202D3FC"/>
    <w:lvl w:ilvl="0" w:tplc="BDEED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C7694"/>
    <w:multiLevelType w:val="hybridMultilevel"/>
    <w:tmpl w:val="2E0E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768BB"/>
    <w:multiLevelType w:val="hybridMultilevel"/>
    <w:tmpl w:val="FE92E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76288"/>
    <w:multiLevelType w:val="hybridMultilevel"/>
    <w:tmpl w:val="23804AA4"/>
    <w:lvl w:ilvl="0" w:tplc="C68EC42A">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847A9"/>
    <w:multiLevelType w:val="hybridMultilevel"/>
    <w:tmpl w:val="F240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72"/>
    <w:rsid w:val="0000778D"/>
    <w:rsid w:val="00026015"/>
    <w:rsid w:val="000414D9"/>
    <w:rsid w:val="000545D8"/>
    <w:rsid w:val="000616E6"/>
    <w:rsid w:val="000C2917"/>
    <w:rsid w:val="000D23CC"/>
    <w:rsid w:val="000D723B"/>
    <w:rsid w:val="000F772B"/>
    <w:rsid w:val="00102F68"/>
    <w:rsid w:val="00116472"/>
    <w:rsid w:val="00116E4D"/>
    <w:rsid w:val="001175D5"/>
    <w:rsid w:val="00122729"/>
    <w:rsid w:val="00122A5C"/>
    <w:rsid w:val="00144E8F"/>
    <w:rsid w:val="001478B8"/>
    <w:rsid w:val="001A6FE6"/>
    <w:rsid w:val="001F675F"/>
    <w:rsid w:val="0021357E"/>
    <w:rsid w:val="0022252C"/>
    <w:rsid w:val="002739D6"/>
    <w:rsid w:val="002A48BC"/>
    <w:rsid w:val="002B1629"/>
    <w:rsid w:val="002D1619"/>
    <w:rsid w:val="002D7CFA"/>
    <w:rsid w:val="00301B3B"/>
    <w:rsid w:val="0031256B"/>
    <w:rsid w:val="00325646"/>
    <w:rsid w:val="0033204A"/>
    <w:rsid w:val="003763C9"/>
    <w:rsid w:val="003A2E8D"/>
    <w:rsid w:val="00414547"/>
    <w:rsid w:val="00423137"/>
    <w:rsid w:val="00425E29"/>
    <w:rsid w:val="00431525"/>
    <w:rsid w:val="0043414F"/>
    <w:rsid w:val="0046213B"/>
    <w:rsid w:val="004E3454"/>
    <w:rsid w:val="00545DF4"/>
    <w:rsid w:val="005655AD"/>
    <w:rsid w:val="00583609"/>
    <w:rsid w:val="00584F12"/>
    <w:rsid w:val="006117CF"/>
    <w:rsid w:val="006641BC"/>
    <w:rsid w:val="006934E8"/>
    <w:rsid w:val="006C064F"/>
    <w:rsid w:val="006D3AD7"/>
    <w:rsid w:val="0070586B"/>
    <w:rsid w:val="00727324"/>
    <w:rsid w:val="00730D00"/>
    <w:rsid w:val="007411A2"/>
    <w:rsid w:val="007D5AB0"/>
    <w:rsid w:val="008B201A"/>
    <w:rsid w:val="009004A8"/>
    <w:rsid w:val="00904201"/>
    <w:rsid w:val="0093414C"/>
    <w:rsid w:val="0095284F"/>
    <w:rsid w:val="009E5020"/>
    <w:rsid w:val="009F3D89"/>
    <w:rsid w:val="00A3495A"/>
    <w:rsid w:val="00A405DB"/>
    <w:rsid w:val="00A740E4"/>
    <w:rsid w:val="00A95478"/>
    <w:rsid w:val="00AF21A1"/>
    <w:rsid w:val="00AF2C7C"/>
    <w:rsid w:val="00B40552"/>
    <w:rsid w:val="00B70638"/>
    <w:rsid w:val="00B75EF7"/>
    <w:rsid w:val="00BC5601"/>
    <w:rsid w:val="00BE184D"/>
    <w:rsid w:val="00BF389A"/>
    <w:rsid w:val="00C0717B"/>
    <w:rsid w:val="00C174E7"/>
    <w:rsid w:val="00C2018D"/>
    <w:rsid w:val="00C2311B"/>
    <w:rsid w:val="00C80B5D"/>
    <w:rsid w:val="00C85197"/>
    <w:rsid w:val="00C861F4"/>
    <w:rsid w:val="00CB36C0"/>
    <w:rsid w:val="00CD5C18"/>
    <w:rsid w:val="00CF5DB6"/>
    <w:rsid w:val="00D10815"/>
    <w:rsid w:val="00D66E8B"/>
    <w:rsid w:val="00D97FA2"/>
    <w:rsid w:val="00DA4B5D"/>
    <w:rsid w:val="00E10683"/>
    <w:rsid w:val="00E220E0"/>
    <w:rsid w:val="00E362A1"/>
    <w:rsid w:val="00E74056"/>
    <w:rsid w:val="00E921A6"/>
    <w:rsid w:val="00EA08D7"/>
    <w:rsid w:val="00EB3199"/>
    <w:rsid w:val="00F040FB"/>
    <w:rsid w:val="00F16932"/>
    <w:rsid w:val="00F16BE0"/>
    <w:rsid w:val="00F1723E"/>
    <w:rsid w:val="00FA66DF"/>
    <w:rsid w:val="00FB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8D"/>
  </w:style>
  <w:style w:type="paragraph" w:styleId="2">
    <w:name w:val="heading 2"/>
    <w:basedOn w:val="a"/>
    <w:next w:val="a"/>
    <w:link w:val="20"/>
    <w:uiPriority w:val="9"/>
    <w:unhideWhenUsed/>
    <w:qFormat/>
    <w:rsid w:val="005655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E8D"/>
  </w:style>
  <w:style w:type="paragraph" w:styleId="a5">
    <w:name w:val="footer"/>
    <w:basedOn w:val="a"/>
    <w:link w:val="a6"/>
    <w:uiPriority w:val="99"/>
    <w:unhideWhenUsed/>
    <w:rsid w:val="003A2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E8D"/>
  </w:style>
  <w:style w:type="paragraph" w:customStyle="1" w:styleId="Default">
    <w:name w:val="Default"/>
    <w:rsid w:val="00D66E8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E184D"/>
    <w:pPr>
      <w:ind w:left="720"/>
      <w:contextualSpacing/>
    </w:pPr>
  </w:style>
  <w:style w:type="paragraph" w:styleId="a8">
    <w:name w:val="Normal (Web)"/>
    <w:basedOn w:val="a"/>
    <w:uiPriority w:val="99"/>
    <w:unhideWhenUsed/>
    <w:rsid w:val="00F1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1723E"/>
    <w:rPr>
      <w:b/>
      <w:bCs/>
    </w:rPr>
  </w:style>
  <w:style w:type="character" w:customStyle="1" w:styleId="20">
    <w:name w:val="Заголовок 2 Знак"/>
    <w:basedOn w:val="a0"/>
    <w:link w:val="2"/>
    <w:uiPriority w:val="9"/>
    <w:rsid w:val="005655AD"/>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0077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7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8D"/>
  </w:style>
  <w:style w:type="paragraph" w:styleId="2">
    <w:name w:val="heading 2"/>
    <w:basedOn w:val="a"/>
    <w:next w:val="a"/>
    <w:link w:val="20"/>
    <w:uiPriority w:val="9"/>
    <w:unhideWhenUsed/>
    <w:qFormat/>
    <w:rsid w:val="005655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E8D"/>
  </w:style>
  <w:style w:type="paragraph" w:styleId="a5">
    <w:name w:val="footer"/>
    <w:basedOn w:val="a"/>
    <w:link w:val="a6"/>
    <w:uiPriority w:val="99"/>
    <w:unhideWhenUsed/>
    <w:rsid w:val="003A2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E8D"/>
  </w:style>
  <w:style w:type="paragraph" w:customStyle="1" w:styleId="Default">
    <w:name w:val="Default"/>
    <w:rsid w:val="00D66E8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E184D"/>
    <w:pPr>
      <w:ind w:left="720"/>
      <w:contextualSpacing/>
    </w:pPr>
  </w:style>
  <w:style w:type="paragraph" w:styleId="a8">
    <w:name w:val="Normal (Web)"/>
    <w:basedOn w:val="a"/>
    <w:uiPriority w:val="99"/>
    <w:unhideWhenUsed/>
    <w:rsid w:val="00F1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1723E"/>
    <w:rPr>
      <w:b/>
      <w:bCs/>
    </w:rPr>
  </w:style>
  <w:style w:type="character" w:customStyle="1" w:styleId="20">
    <w:name w:val="Заголовок 2 Знак"/>
    <w:basedOn w:val="a0"/>
    <w:link w:val="2"/>
    <w:uiPriority w:val="9"/>
    <w:rsid w:val="005655AD"/>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0077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7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16990">
      <w:bodyDiv w:val="1"/>
      <w:marLeft w:val="0"/>
      <w:marRight w:val="0"/>
      <w:marTop w:val="0"/>
      <w:marBottom w:val="0"/>
      <w:divBdr>
        <w:top w:val="none" w:sz="0" w:space="0" w:color="auto"/>
        <w:left w:val="none" w:sz="0" w:space="0" w:color="auto"/>
        <w:bottom w:val="none" w:sz="0" w:space="0" w:color="auto"/>
        <w:right w:val="none" w:sz="0" w:space="0" w:color="auto"/>
      </w:divBdr>
    </w:div>
    <w:div w:id="1090084982">
      <w:bodyDiv w:val="1"/>
      <w:marLeft w:val="0"/>
      <w:marRight w:val="0"/>
      <w:marTop w:val="0"/>
      <w:marBottom w:val="0"/>
      <w:divBdr>
        <w:top w:val="none" w:sz="0" w:space="0" w:color="auto"/>
        <w:left w:val="none" w:sz="0" w:space="0" w:color="auto"/>
        <w:bottom w:val="none" w:sz="0" w:space="0" w:color="auto"/>
        <w:right w:val="none" w:sz="0" w:space="0" w:color="auto"/>
      </w:divBdr>
    </w:div>
    <w:div w:id="1266108219">
      <w:bodyDiv w:val="1"/>
      <w:marLeft w:val="0"/>
      <w:marRight w:val="0"/>
      <w:marTop w:val="0"/>
      <w:marBottom w:val="0"/>
      <w:divBdr>
        <w:top w:val="none" w:sz="0" w:space="0" w:color="auto"/>
        <w:left w:val="none" w:sz="0" w:space="0" w:color="auto"/>
        <w:bottom w:val="none" w:sz="0" w:space="0" w:color="auto"/>
        <w:right w:val="none" w:sz="0" w:space="0" w:color="auto"/>
      </w:divBdr>
    </w:div>
    <w:div w:id="1451360961">
      <w:bodyDiv w:val="1"/>
      <w:marLeft w:val="0"/>
      <w:marRight w:val="0"/>
      <w:marTop w:val="0"/>
      <w:marBottom w:val="0"/>
      <w:divBdr>
        <w:top w:val="none" w:sz="0" w:space="0" w:color="auto"/>
        <w:left w:val="none" w:sz="0" w:space="0" w:color="auto"/>
        <w:bottom w:val="none" w:sz="0" w:space="0" w:color="auto"/>
        <w:right w:val="none" w:sz="0" w:space="0" w:color="auto"/>
      </w:divBdr>
    </w:div>
    <w:div w:id="1477452179">
      <w:bodyDiv w:val="1"/>
      <w:marLeft w:val="0"/>
      <w:marRight w:val="0"/>
      <w:marTop w:val="0"/>
      <w:marBottom w:val="0"/>
      <w:divBdr>
        <w:top w:val="none" w:sz="0" w:space="0" w:color="auto"/>
        <w:left w:val="none" w:sz="0" w:space="0" w:color="auto"/>
        <w:bottom w:val="none" w:sz="0" w:space="0" w:color="auto"/>
        <w:right w:val="none" w:sz="0" w:space="0" w:color="auto"/>
      </w:divBdr>
    </w:div>
    <w:div w:id="1714691213">
      <w:bodyDiv w:val="1"/>
      <w:marLeft w:val="0"/>
      <w:marRight w:val="0"/>
      <w:marTop w:val="0"/>
      <w:marBottom w:val="0"/>
      <w:divBdr>
        <w:top w:val="none" w:sz="0" w:space="0" w:color="auto"/>
        <w:left w:val="none" w:sz="0" w:space="0" w:color="auto"/>
        <w:bottom w:val="none" w:sz="0" w:space="0" w:color="auto"/>
        <w:right w:val="none" w:sz="0" w:space="0" w:color="auto"/>
      </w:divBdr>
    </w:div>
    <w:div w:id="1841264734">
      <w:bodyDiv w:val="1"/>
      <w:marLeft w:val="0"/>
      <w:marRight w:val="0"/>
      <w:marTop w:val="0"/>
      <w:marBottom w:val="0"/>
      <w:divBdr>
        <w:top w:val="none" w:sz="0" w:space="0" w:color="auto"/>
        <w:left w:val="none" w:sz="0" w:space="0" w:color="auto"/>
        <w:bottom w:val="none" w:sz="0" w:space="0" w:color="auto"/>
        <w:right w:val="none" w:sz="0" w:space="0" w:color="auto"/>
      </w:divBdr>
    </w:div>
    <w:div w:id="19332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8501-2551-4275-87A8-5A3BAE57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9</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79215939402</dc:creator>
  <cp:keywords/>
  <dc:description/>
  <cp:lastModifiedBy>User</cp:lastModifiedBy>
  <cp:revision>29</cp:revision>
  <cp:lastPrinted>2020-02-20T15:02:00Z</cp:lastPrinted>
  <dcterms:created xsi:type="dcterms:W3CDTF">2020-02-08T23:14:00Z</dcterms:created>
  <dcterms:modified xsi:type="dcterms:W3CDTF">2020-02-20T15:13:00Z</dcterms:modified>
</cp:coreProperties>
</file>