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66" w:rsidRPr="00A77F4B" w:rsidRDefault="00C20466" w:rsidP="00C16933">
      <w:pPr>
        <w:jc w:val="center"/>
        <w:rPr>
          <w:b/>
          <w:sz w:val="36"/>
          <w:szCs w:val="36"/>
        </w:rPr>
      </w:pPr>
      <w:bookmarkStart w:id="0" w:name="_GoBack"/>
      <w:bookmarkEnd w:id="0"/>
      <w:r>
        <w:rPr>
          <w:b/>
          <w:sz w:val="36"/>
          <w:szCs w:val="36"/>
        </w:rPr>
        <w:t>ДОБРЫЙ ДЕНЬ!</w:t>
      </w:r>
    </w:p>
    <w:p w:rsidR="00C20466" w:rsidRPr="00A77F4B" w:rsidRDefault="00C20466" w:rsidP="00A93DFE">
      <w:pPr>
        <w:rPr>
          <w:b/>
          <w:sz w:val="36"/>
          <w:szCs w:val="36"/>
        </w:rPr>
      </w:pPr>
    </w:p>
    <w:p w:rsidR="00C20466" w:rsidRPr="00A77F4B" w:rsidRDefault="00C20466" w:rsidP="00A93DFE">
      <w:pPr>
        <w:ind w:firstLine="540"/>
        <w:jc w:val="both"/>
        <w:rPr>
          <w:sz w:val="36"/>
          <w:szCs w:val="36"/>
        </w:rPr>
      </w:pPr>
      <w:r w:rsidRPr="00A77F4B">
        <w:rPr>
          <w:sz w:val="36"/>
          <w:szCs w:val="36"/>
        </w:rPr>
        <w:t>Сегодня мы  проводим собрание общественности Борского сельского поселения. Предметом рассмотрения являются итоги социально-экономического развития поселения за 201</w:t>
      </w:r>
      <w:r>
        <w:rPr>
          <w:sz w:val="36"/>
          <w:szCs w:val="36"/>
        </w:rPr>
        <w:t>6</w:t>
      </w:r>
      <w:r w:rsidRPr="00A77F4B">
        <w:rPr>
          <w:sz w:val="36"/>
          <w:szCs w:val="36"/>
        </w:rPr>
        <w:t xml:space="preserve"> год.</w:t>
      </w:r>
    </w:p>
    <w:p w:rsidR="00C20466" w:rsidRPr="00A77F4B" w:rsidRDefault="00C20466" w:rsidP="00A93DFE">
      <w:pPr>
        <w:ind w:firstLine="540"/>
        <w:jc w:val="both"/>
        <w:rPr>
          <w:sz w:val="36"/>
          <w:szCs w:val="36"/>
        </w:rPr>
      </w:pPr>
      <w:r w:rsidRPr="00A77F4B">
        <w:rPr>
          <w:sz w:val="36"/>
          <w:szCs w:val="36"/>
        </w:rPr>
        <w:t>В работе нашего собрания принимают участие:</w:t>
      </w:r>
    </w:p>
    <w:p w:rsidR="00C20466" w:rsidRPr="00CB302B" w:rsidRDefault="00C20466" w:rsidP="00CB302B">
      <w:pPr>
        <w:numPr>
          <w:ilvl w:val="0"/>
          <w:numId w:val="4"/>
        </w:numPr>
        <w:rPr>
          <w:sz w:val="36"/>
          <w:szCs w:val="36"/>
        </w:rPr>
      </w:pPr>
      <w:r>
        <w:rPr>
          <w:sz w:val="36"/>
          <w:szCs w:val="36"/>
        </w:rPr>
        <w:t xml:space="preserve">Первый </w:t>
      </w:r>
      <w:r w:rsidRPr="00CB302B">
        <w:rPr>
          <w:sz w:val="36"/>
          <w:szCs w:val="36"/>
        </w:rPr>
        <w:t xml:space="preserve">заместитель главы администрации БМР </w:t>
      </w:r>
      <w:r w:rsidRPr="00CB302B">
        <w:rPr>
          <w:b/>
          <w:sz w:val="36"/>
          <w:szCs w:val="36"/>
        </w:rPr>
        <w:t>Андрюхина Елена Владимировна</w:t>
      </w:r>
    </w:p>
    <w:p w:rsidR="00C20466" w:rsidRPr="00CB302B" w:rsidRDefault="00C20466" w:rsidP="00CB302B">
      <w:pPr>
        <w:ind w:left="360"/>
        <w:rPr>
          <w:sz w:val="36"/>
          <w:szCs w:val="36"/>
        </w:rPr>
      </w:pPr>
    </w:p>
    <w:p w:rsidR="00C20466" w:rsidRPr="00CB302B" w:rsidRDefault="00C20466" w:rsidP="00CB302B">
      <w:pPr>
        <w:numPr>
          <w:ilvl w:val="0"/>
          <w:numId w:val="4"/>
        </w:numPr>
        <w:rPr>
          <w:sz w:val="36"/>
          <w:szCs w:val="36"/>
        </w:rPr>
      </w:pPr>
      <w:r w:rsidRPr="00CB302B">
        <w:rPr>
          <w:sz w:val="36"/>
          <w:szCs w:val="36"/>
        </w:rPr>
        <w:t>Заместитель председателя комитета по труду и занятости населения</w:t>
      </w:r>
      <w:r>
        <w:rPr>
          <w:sz w:val="36"/>
          <w:szCs w:val="36"/>
        </w:rPr>
        <w:t xml:space="preserve"> ЛО</w:t>
      </w:r>
      <w:r w:rsidRPr="00CB302B">
        <w:rPr>
          <w:b/>
          <w:sz w:val="36"/>
          <w:szCs w:val="36"/>
        </w:rPr>
        <w:t xml:space="preserve"> Воронин Сергей Викторович</w:t>
      </w:r>
    </w:p>
    <w:p w:rsidR="00C20466" w:rsidRPr="00CB302B" w:rsidRDefault="00C20466" w:rsidP="00CB302B">
      <w:pPr>
        <w:ind w:left="360"/>
        <w:rPr>
          <w:sz w:val="36"/>
          <w:szCs w:val="36"/>
        </w:rPr>
      </w:pPr>
    </w:p>
    <w:p w:rsidR="00C20466" w:rsidRPr="00CB302B" w:rsidRDefault="00C20466" w:rsidP="00CB302B">
      <w:pPr>
        <w:numPr>
          <w:ilvl w:val="0"/>
          <w:numId w:val="4"/>
        </w:numPr>
        <w:rPr>
          <w:sz w:val="36"/>
          <w:szCs w:val="36"/>
        </w:rPr>
      </w:pPr>
      <w:r>
        <w:rPr>
          <w:sz w:val="36"/>
          <w:szCs w:val="36"/>
        </w:rPr>
        <w:t xml:space="preserve">Мастер участка </w:t>
      </w:r>
      <w:r w:rsidRPr="00CB302B">
        <w:rPr>
          <w:sz w:val="36"/>
          <w:szCs w:val="36"/>
        </w:rPr>
        <w:t xml:space="preserve">ГУП ЛО «Водоканал г.Пикалево» </w:t>
      </w:r>
      <w:r w:rsidRPr="00CB302B">
        <w:rPr>
          <w:b/>
          <w:sz w:val="36"/>
          <w:szCs w:val="36"/>
        </w:rPr>
        <w:t xml:space="preserve">Дмитриев Сергей Владимирович </w:t>
      </w:r>
    </w:p>
    <w:p w:rsidR="00C20466" w:rsidRPr="00CB302B" w:rsidRDefault="00C20466" w:rsidP="00CB302B">
      <w:pPr>
        <w:rPr>
          <w:sz w:val="36"/>
          <w:szCs w:val="36"/>
        </w:rPr>
      </w:pPr>
    </w:p>
    <w:p w:rsidR="00C20466" w:rsidRPr="00CB302B" w:rsidRDefault="00C20466" w:rsidP="00CB302B">
      <w:pPr>
        <w:numPr>
          <w:ilvl w:val="0"/>
          <w:numId w:val="4"/>
        </w:numPr>
        <w:rPr>
          <w:sz w:val="36"/>
          <w:szCs w:val="36"/>
        </w:rPr>
      </w:pPr>
      <w:r>
        <w:rPr>
          <w:sz w:val="36"/>
          <w:szCs w:val="36"/>
        </w:rPr>
        <w:t xml:space="preserve">Начальник участка эксплуатации </w:t>
      </w:r>
      <w:r w:rsidRPr="00CB302B">
        <w:rPr>
          <w:sz w:val="36"/>
          <w:szCs w:val="36"/>
        </w:rPr>
        <w:t xml:space="preserve">АО «Газпром теплоэнерго» </w:t>
      </w:r>
      <w:r>
        <w:rPr>
          <w:b/>
          <w:sz w:val="36"/>
          <w:szCs w:val="36"/>
        </w:rPr>
        <w:t>Бочеков Алекс</w:t>
      </w:r>
      <w:r w:rsidRPr="00CB302B">
        <w:rPr>
          <w:b/>
          <w:sz w:val="36"/>
          <w:szCs w:val="36"/>
        </w:rPr>
        <w:t>андр Владимирович</w:t>
      </w:r>
    </w:p>
    <w:p w:rsidR="00C20466" w:rsidRPr="00CB302B" w:rsidRDefault="00C20466" w:rsidP="00CB302B">
      <w:pPr>
        <w:ind w:left="360"/>
        <w:rPr>
          <w:sz w:val="36"/>
          <w:szCs w:val="36"/>
        </w:rPr>
      </w:pPr>
    </w:p>
    <w:p w:rsidR="00C20466" w:rsidRPr="00CB302B" w:rsidRDefault="00C20466" w:rsidP="00CB302B">
      <w:pPr>
        <w:numPr>
          <w:ilvl w:val="0"/>
          <w:numId w:val="4"/>
        </w:numPr>
        <w:rPr>
          <w:sz w:val="36"/>
          <w:szCs w:val="36"/>
        </w:rPr>
      </w:pPr>
      <w:r>
        <w:rPr>
          <w:sz w:val="36"/>
          <w:szCs w:val="36"/>
        </w:rPr>
        <w:t>З</w:t>
      </w:r>
      <w:r w:rsidRPr="00CB302B">
        <w:rPr>
          <w:sz w:val="36"/>
          <w:szCs w:val="36"/>
        </w:rPr>
        <w:t xml:space="preserve">ам.ген.директора ООО «Прометей» </w:t>
      </w:r>
      <w:r w:rsidRPr="00CB302B">
        <w:rPr>
          <w:b/>
          <w:sz w:val="36"/>
          <w:szCs w:val="36"/>
        </w:rPr>
        <w:t>Федоров Артур Владимирович</w:t>
      </w:r>
    </w:p>
    <w:p w:rsidR="00C20466" w:rsidRDefault="00C20466" w:rsidP="00A93DFE">
      <w:pPr>
        <w:ind w:firstLine="540"/>
        <w:jc w:val="both"/>
        <w:rPr>
          <w:sz w:val="36"/>
          <w:szCs w:val="36"/>
        </w:rPr>
      </w:pPr>
    </w:p>
    <w:p w:rsidR="00C20466" w:rsidRDefault="00C20466" w:rsidP="00AB6401">
      <w:pPr>
        <w:ind w:firstLine="540"/>
        <w:jc w:val="both"/>
        <w:rPr>
          <w:sz w:val="36"/>
          <w:szCs w:val="36"/>
        </w:rPr>
      </w:pPr>
      <w:r>
        <w:rPr>
          <w:sz w:val="36"/>
          <w:szCs w:val="36"/>
        </w:rPr>
        <w:t>С докладом по отчету должны выступать глава поселения и глава администрации. Но ввиду сложившихся обстоятельств, в частности, временном отстранении от должности главы администрации на период ведения следственных мероприятий по одному из объектов, исполняет обязанности главы администрации зам. главы администрации Сумерин Владимир Николаевич. Поскольку он заступил на свою должность только в этом году, положение дел за 2016 г. он соответственно озвучить не может.</w:t>
      </w:r>
    </w:p>
    <w:p w:rsidR="00C20466" w:rsidRPr="00A77F4B" w:rsidRDefault="00C20466" w:rsidP="00AB6401">
      <w:pPr>
        <w:ind w:firstLine="540"/>
        <w:jc w:val="both"/>
        <w:rPr>
          <w:sz w:val="36"/>
          <w:szCs w:val="36"/>
        </w:rPr>
      </w:pPr>
    </w:p>
    <w:p w:rsidR="00C20466" w:rsidRPr="00A77F4B" w:rsidRDefault="00C20466" w:rsidP="00A93DFE">
      <w:pPr>
        <w:ind w:firstLine="540"/>
        <w:jc w:val="both"/>
        <w:rPr>
          <w:sz w:val="36"/>
          <w:szCs w:val="36"/>
        </w:rPr>
      </w:pPr>
      <w:r>
        <w:rPr>
          <w:sz w:val="36"/>
          <w:szCs w:val="36"/>
        </w:rPr>
        <w:t xml:space="preserve">Поэтому я буду отчитываться как глава поселения и за работу администрации. Здесь присутствуют все профильные </w:t>
      </w:r>
      <w:r>
        <w:rPr>
          <w:sz w:val="36"/>
          <w:szCs w:val="36"/>
        </w:rPr>
        <w:lastRenderedPageBreak/>
        <w:t>специалисты администрации, которые, несомненно, ответят на все интересующие вас вопросы.</w:t>
      </w:r>
    </w:p>
    <w:p w:rsidR="00C20466" w:rsidRDefault="00C20466" w:rsidP="00A93DFE">
      <w:pPr>
        <w:ind w:firstLine="540"/>
        <w:jc w:val="both"/>
        <w:rPr>
          <w:sz w:val="36"/>
          <w:szCs w:val="36"/>
        </w:rPr>
      </w:pPr>
      <w:r w:rsidRPr="00A77F4B">
        <w:rPr>
          <w:sz w:val="36"/>
          <w:szCs w:val="36"/>
        </w:rPr>
        <w:t xml:space="preserve"> </w:t>
      </w:r>
    </w:p>
    <w:p w:rsidR="00C20466" w:rsidRDefault="00C20466" w:rsidP="00A93DFE">
      <w:pPr>
        <w:ind w:firstLine="540"/>
        <w:jc w:val="both"/>
        <w:rPr>
          <w:b/>
          <w:sz w:val="36"/>
          <w:szCs w:val="36"/>
          <w:u w:val="single"/>
        </w:rPr>
      </w:pPr>
      <w:r w:rsidRPr="00AB6401">
        <w:rPr>
          <w:b/>
          <w:sz w:val="36"/>
          <w:szCs w:val="36"/>
          <w:u w:val="single"/>
        </w:rPr>
        <w:t>Приступаю к докладу</w:t>
      </w:r>
    </w:p>
    <w:p w:rsidR="00C20466" w:rsidRPr="00AB6401" w:rsidRDefault="00C20466" w:rsidP="00A93DFE">
      <w:pPr>
        <w:ind w:firstLine="540"/>
        <w:jc w:val="both"/>
        <w:rPr>
          <w:b/>
          <w:sz w:val="36"/>
          <w:szCs w:val="36"/>
          <w:u w:val="single"/>
        </w:rPr>
      </w:pPr>
    </w:p>
    <w:p w:rsidR="00C20466" w:rsidRDefault="00C20466" w:rsidP="00A93DFE">
      <w:pPr>
        <w:ind w:firstLine="540"/>
        <w:jc w:val="both"/>
        <w:rPr>
          <w:sz w:val="36"/>
          <w:szCs w:val="36"/>
        </w:rPr>
      </w:pPr>
      <w:r>
        <w:rPr>
          <w:sz w:val="36"/>
          <w:szCs w:val="36"/>
        </w:rPr>
        <w:t>Одно из важных событий, которое происходило в минувшем году на территории нашей страны и нашего региона – это выборы депутатов в Государственную Думу и депутатов в Законодательное собрание  Ленинградской области. Событие значительное и для нас с вами, насколько правильно мы с вами сделаем выбор, настолько будут получены результаты. Все те кандидаты, на которых мы ставили и которые должны были пройти в соответствующие органы власти, нами были поддержаны. Выборную кампанию мы провели на высоком уровне и с хорошим результатом. Пользуясь случаем, хочу поблагодарить вас за активное участие в выборах и правильную жизненную позицию.</w:t>
      </w:r>
    </w:p>
    <w:p w:rsidR="00C20466" w:rsidRDefault="00C20466" w:rsidP="00A93DFE">
      <w:pPr>
        <w:ind w:firstLine="540"/>
        <w:jc w:val="both"/>
        <w:rPr>
          <w:sz w:val="36"/>
          <w:szCs w:val="36"/>
        </w:rPr>
      </w:pPr>
    </w:p>
    <w:p w:rsidR="00C20466" w:rsidRDefault="00C20466" w:rsidP="00097795">
      <w:pPr>
        <w:ind w:firstLine="540"/>
        <w:jc w:val="both"/>
        <w:rPr>
          <w:sz w:val="36"/>
          <w:szCs w:val="36"/>
        </w:rPr>
      </w:pPr>
      <w:r>
        <w:rPr>
          <w:sz w:val="36"/>
          <w:szCs w:val="36"/>
        </w:rPr>
        <w:t>Совет депутатов в 2016 году работал на той же основе, что и предыдущие годы. Основная деятельность Совета депутатов, как вы знаете, это построение нормативно-правовой платформы, утверждение бюджета, контроль за использованием бюджетных средств.</w:t>
      </w: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r w:rsidRPr="00A77F4B">
        <w:rPr>
          <w:sz w:val="36"/>
          <w:szCs w:val="36"/>
        </w:rPr>
        <w:t>Работа совета депутатов в 201</w:t>
      </w:r>
      <w:r>
        <w:rPr>
          <w:sz w:val="36"/>
          <w:szCs w:val="36"/>
        </w:rPr>
        <w:t>6</w:t>
      </w:r>
      <w:r w:rsidRPr="00A77F4B">
        <w:rPr>
          <w:sz w:val="36"/>
          <w:szCs w:val="36"/>
        </w:rPr>
        <w:t xml:space="preserve"> году осуществлялась в рамках федерального и областного законодательства и строилась на основании годового плана, который был утвержден решением совета депутатов. </w:t>
      </w: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p>
    <w:p w:rsidR="00C20466" w:rsidRPr="00A77F4B" w:rsidRDefault="00C20466" w:rsidP="00097795">
      <w:pPr>
        <w:jc w:val="both"/>
        <w:rPr>
          <w:sz w:val="36"/>
          <w:szCs w:val="36"/>
        </w:rPr>
      </w:pPr>
      <w:r w:rsidRPr="00A77F4B">
        <w:rPr>
          <w:sz w:val="36"/>
          <w:szCs w:val="36"/>
        </w:rPr>
        <w:t xml:space="preserve">       </w:t>
      </w:r>
      <w:r w:rsidRPr="00A77F4B">
        <w:rPr>
          <w:b/>
          <w:sz w:val="36"/>
          <w:szCs w:val="36"/>
        </w:rPr>
        <w:t>За 201</w:t>
      </w:r>
      <w:r>
        <w:rPr>
          <w:b/>
          <w:sz w:val="36"/>
          <w:szCs w:val="36"/>
        </w:rPr>
        <w:t>6</w:t>
      </w:r>
      <w:r w:rsidRPr="00A77F4B">
        <w:rPr>
          <w:b/>
          <w:sz w:val="36"/>
          <w:szCs w:val="36"/>
        </w:rPr>
        <w:t xml:space="preserve"> год проведено  </w:t>
      </w:r>
      <w:r>
        <w:rPr>
          <w:b/>
          <w:sz w:val="36"/>
          <w:szCs w:val="36"/>
        </w:rPr>
        <w:t>9</w:t>
      </w:r>
      <w:r w:rsidRPr="00A77F4B">
        <w:rPr>
          <w:b/>
          <w:sz w:val="36"/>
          <w:szCs w:val="36"/>
        </w:rPr>
        <w:t xml:space="preserve"> заседаний, на которых принято  </w:t>
      </w:r>
      <w:r>
        <w:rPr>
          <w:b/>
          <w:sz w:val="36"/>
          <w:szCs w:val="36"/>
        </w:rPr>
        <w:t>51</w:t>
      </w:r>
      <w:r w:rsidRPr="00A77F4B">
        <w:rPr>
          <w:b/>
          <w:sz w:val="36"/>
          <w:szCs w:val="36"/>
        </w:rPr>
        <w:t xml:space="preserve"> решени</w:t>
      </w:r>
      <w:r>
        <w:rPr>
          <w:b/>
          <w:sz w:val="36"/>
          <w:szCs w:val="36"/>
        </w:rPr>
        <w:t>е</w:t>
      </w:r>
      <w:r w:rsidRPr="00A77F4B">
        <w:rPr>
          <w:b/>
          <w:sz w:val="36"/>
          <w:szCs w:val="36"/>
        </w:rPr>
        <w:t>.</w:t>
      </w:r>
    </w:p>
    <w:p w:rsidR="00C20466" w:rsidRPr="00A77F4B" w:rsidRDefault="00C20466" w:rsidP="00097795">
      <w:pPr>
        <w:jc w:val="both"/>
        <w:rPr>
          <w:sz w:val="36"/>
          <w:szCs w:val="36"/>
        </w:rPr>
      </w:pPr>
      <w:r w:rsidRPr="00A77F4B">
        <w:rPr>
          <w:sz w:val="36"/>
          <w:szCs w:val="36"/>
        </w:rPr>
        <w:t>При  совете депутатов созданы и работают 2 постоянных депутатские комиссии:</w:t>
      </w:r>
    </w:p>
    <w:p w:rsidR="00C20466" w:rsidRPr="00A77F4B" w:rsidRDefault="00C20466" w:rsidP="00097795">
      <w:pPr>
        <w:jc w:val="both"/>
        <w:rPr>
          <w:sz w:val="36"/>
          <w:szCs w:val="36"/>
        </w:rPr>
      </w:pPr>
      <w:r w:rsidRPr="00A77F4B">
        <w:rPr>
          <w:sz w:val="36"/>
          <w:szCs w:val="36"/>
        </w:rPr>
        <w:lastRenderedPageBreak/>
        <w:t xml:space="preserve">-  по финансово- экономическому развитию и управлению муниципальной  собственностью;                                                        </w:t>
      </w:r>
    </w:p>
    <w:p w:rsidR="00C20466" w:rsidRPr="00A77F4B" w:rsidRDefault="00C20466" w:rsidP="00097795">
      <w:pPr>
        <w:jc w:val="both"/>
        <w:rPr>
          <w:sz w:val="36"/>
          <w:szCs w:val="36"/>
        </w:rPr>
      </w:pPr>
      <w:r w:rsidRPr="00A77F4B">
        <w:rPr>
          <w:sz w:val="36"/>
          <w:szCs w:val="36"/>
        </w:rPr>
        <w:t xml:space="preserve">-    социальная комиссия.  </w:t>
      </w:r>
    </w:p>
    <w:p w:rsidR="00C20466" w:rsidRPr="00A77F4B" w:rsidRDefault="00C20466" w:rsidP="00097795">
      <w:pPr>
        <w:jc w:val="both"/>
        <w:rPr>
          <w:sz w:val="36"/>
          <w:szCs w:val="36"/>
        </w:rPr>
      </w:pPr>
      <w:r w:rsidRPr="00A77F4B">
        <w:rPr>
          <w:sz w:val="36"/>
          <w:szCs w:val="36"/>
        </w:rPr>
        <w:t xml:space="preserve">                                               </w:t>
      </w:r>
    </w:p>
    <w:p w:rsidR="00C20466" w:rsidRPr="00A77F4B" w:rsidRDefault="00C20466" w:rsidP="00097795">
      <w:pPr>
        <w:tabs>
          <w:tab w:val="left" w:pos="4050"/>
        </w:tabs>
        <w:ind w:firstLine="540"/>
        <w:jc w:val="both"/>
        <w:rPr>
          <w:b/>
          <w:sz w:val="36"/>
          <w:szCs w:val="36"/>
        </w:rPr>
      </w:pPr>
      <w:r w:rsidRPr="00A77F4B">
        <w:rPr>
          <w:sz w:val="36"/>
          <w:szCs w:val="36"/>
        </w:rPr>
        <w:t xml:space="preserve">  </w:t>
      </w:r>
      <w:r w:rsidRPr="00A77F4B">
        <w:rPr>
          <w:b/>
          <w:sz w:val="36"/>
          <w:szCs w:val="36"/>
        </w:rPr>
        <w:t xml:space="preserve"> Наиболее важные решения, принятые в 201</w:t>
      </w:r>
      <w:r>
        <w:rPr>
          <w:b/>
          <w:sz w:val="36"/>
          <w:szCs w:val="36"/>
        </w:rPr>
        <w:t>6</w:t>
      </w:r>
      <w:r w:rsidRPr="00A77F4B">
        <w:rPr>
          <w:b/>
          <w:sz w:val="36"/>
          <w:szCs w:val="36"/>
        </w:rPr>
        <w:t xml:space="preserve"> году. </w:t>
      </w:r>
    </w:p>
    <w:p w:rsidR="00C20466" w:rsidRPr="00A77F4B" w:rsidRDefault="00C20466" w:rsidP="00097795">
      <w:pPr>
        <w:tabs>
          <w:tab w:val="left" w:pos="2380"/>
          <w:tab w:val="left" w:pos="2600"/>
          <w:tab w:val="left" w:pos="2840"/>
          <w:tab w:val="center" w:pos="4677"/>
        </w:tabs>
        <w:jc w:val="both"/>
        <w:rPr>
          <w:sz w:val="36"/>
          <w:szCs w:val="36"/>
        </w:rPr>
      </w:pPr>
    </w:p>
    <w:p w:rsidR="00C20466" w:rsidRDefault="00C20466" w:rsidP="00097795">
      <w:pPr>
        <w:tabs>
          <w:tab w:val="left" w:pos="2380"/>
          <w:tab w:val="left" w:pos="2600"/>
          <w:tab w:val="left" w:pos="2840"/>
          <w:tab w:val="center" w:pos="4677"/>
        </w:tabs>
        <w:jc w:val="both"/>
        <w:rPr>
          <w:sz w:val="36"/>
          <w:szCs w:val="36"/>
          <w:u w:val="single"/>
        </w:rPr>
      </w:pPr>
      <w:r w:rsidRPr="00A77F4B">
        <w:rPr>
          <w:sz w:val="36"/>
          <w:szCs w:val="36"/>
        </w:rPr>
        <w:t>- О бюджете Борского сельского поселения на 201</w:t>
      </w:r>
      <w:r>
        <w:rPr>
          <w:sz w:val="36"/>
          <w:szCs w:val="36"/>
        </w:rPr>
        <w:t>6</w:t>
      </w:r>
      <w:r w:rsidRPr="00A77F4B">
        <w:rPr>
          <w:sz w:val="36"/>
          <w:szCs w:val="36"/>
        </w:rPr>
        <w:t xml:space="preserve"> и плановый период </w:t>
      </w:r>
      <w:r w:rsidRPr="00A77F4B">
        <w:rPr>
          <w:sz w:val="36"/>
          <w:szCs w:val="36"/>
          <w:u w:val="single"/>
        </w:rPr>
        <w:t>201</w:t>
      </w:r>
      <w:r>
        <w:rPr>
          <w:sz w:val="36"/>
          <w:szCs w:val="36"/>
          <w:u w:val="single"/>
        </w:rPr>
        <w:t>7</w:t>
      </w:r>
      <w:r w:rsidRPr="00A77F4B">
        <w:rPr>
          <w:sz w:val="36"/>
          <w:szCs w:val="36"/>
          <w:u w:val="single"/>
        </w:rPr>
        <w:t>-201</w:t>
      </w:r>
      <w:r>
        <w:rPr>
          <w:sz w:val="36"/>
          <w:szCs w:val="36"/>
          <w:u w:val="single"/>
        </w:rPr>
        <w:t>8</w:t>
      </w:r>
      <w:r w:rsidRPr="00A77F4B">
        <w:rPr>
          <w:sz w:val="36"/>
          <w:szCs w:val="36"/>
          <w:u w:val="single"/>
        </w:rPr>
        <w:t xml:space="preserve"> гг. </w:t>
      </w:r>
    </w:p>
    <w:p w:rsidR="00C20466" w:rsidRPr="00B717D9" w:rsidRDefault="00C20466" w:rsidP="00097795">
      <w:pPr>
        <w:tabs>
          <w:tab w:val="left" w:pos="2380"/>
          <w:tab w:val="left" w:pos="2600"/>
          <w:tab w:val="left" w:pos="2840"/>
          <w:tab w:val="center" w:pos="4677"/>
        </w:tabs>
        <w:jc w:val="both"/>
        <w:rPr>
          <w:sz w:val="36"/>
          <w:szCs w:val="36"/>
        </w:rPr>
      </w:pPr>
    </w:p>
    <w:p w:rsidR="00C20466" w:rsidRDefault="00C20466" w:rsidP="00097795">
      <w:pPr>
        <w:tabs>
          <w:tab w:val="left" w:pos="2380"/>
          <w:tab w:val="left" w:pos="2600"/>
          <w:tab w:val="left" w:pos="2840"/>
          <w:tab w:val="center" w:pos="4677"/>
        </w:tabs>
        <w:jc w:val="both"/>
        <w:rPr>
          <w:sz w:val="36"/>
          <w:szCs w:val="36"/>
        </w:rPr>
      </w:pPr>
      <w:r w:rsidRPr="00B717D9">
        <w:rPr>
          <w:sz w:val="36"/>
          <w:szCs w:val="36"/>
        </w:rPr>
        <w:t xml:space="preserve">- </w:t>
      </w:r>
      <w:r>
        <w:rPr>
          <w:sz w:val="36"/>
          <w:szCs w:val="36"/>
        </w:rPr>
        <w:t xml:space="preserve">О проекте Устава Борского сельского поселения в новой редакции. Устав является основным документом, устанавливающим порядок организации местного самоуправления на территории нашего поселения.  </w:t>
      </w:r>
    </w:p>
    <w:p w:rsidR="00C20466" w:rsidRDefault="00C20466" w:rsidP="00097795">
      <w:pPr>
        <w:tabs>
          <w:tab w:val="left" w:pos="2380"/>
          <w:tab w:val="left" w:pos="2600"/>
          <w:tab w:val="left" w:pos="2840"/>
          <w:tab w:val="center" w:pos="4677"/>
        </w:tabs>
        <w:jc w:val="both"/>
        <w:rPr>
          <w:sz w:val="36"/>
          <w:szCs w:val="36"/>
        </w:rPr>
      </w:pPr>
    </w:p>
    <w:p w:rsidR="00C20466" w:rsidRDefault="00C20466" w:rsidP="00097795">
      <w:pPr>
        <w:tabs>
          <w:tab w:val="left" w:pos="2380"/>
          <w:tab w:val="left" w:pos="2600"/>
          <w:tab w:val="left" w:pos="2840"/>
          <w:tab w:val="center" w:pos="4677"/>
        </w:tabs>
        <w:jc w:val="both"/>
        <w:rPr>
          <w:sz w:val="36"/>
          <w:szCs w:val="36"/>
        </w:rPr>
      </w:pPr>
      <w:r>
        <w:rPr>
          <w:sz w:val="36"/>
          <w:szCs w:val="36"/>
        </w:rPr>
        <w:t>- О безвозмездной передачи муниципального имущества в сфере водоснабжения и водоотведения из муниципальной собственности в государственную собственность Ленинградской области.</w:t>
      </w:r>
    </w:p>
    <w:p w:rsidR="00C20466" w:rsidRDefault="00C20466" w:rsidP="00097795">
      <w:pPr>
        <w:tabs>
          <w:tab w:val="left" w:pos="2380"/>
          <w:tab w:val="left" w:pos="2600"/>
          <w:tab w:val="left" w:pos="2840"/>
          <w:tab w:val="center" w:pos="4677"/>
        </w:tabs>
        <w:jc w:val="both"/>
        <w:rPr>
          <w:sz w:val="36"/>
          <w:szCs w:val="36"/>
        </w:rPr>
      </w:pPr>
    </w:p>
    <w:p w:rsidR="00C20466" w:rsidRDefault="00C20466" w:rsidP="00097795">
      <w:pPr>
        <w:tabs>
          <w:tab w:val="left" w:pos="2380"/>
          <w:tab w:val="left" w:pos="2600"/>
          <w:tab w:val="left" w:pos="2840"/>
          <w:tab w:val="center" w:pos="4677"/>
        </w:tabs>
        <w:jc w:val="both"/>
        <w:rPr>
          <w:sz w:val="36"/>
          <w:szCs w:val="36"/>
        </w:rPr>
      </w:pPr>
      <w:r>
        <w:rPr>
          <w:sz w:val="36"/>
          <w:szCs w:val="36"/>
        </w:rPr>
        <w:t>- Об утверждении перечня автомобильных дорог общего пользования местного значения (к примеру, почему важен этот вопрос? – ответ простой: есть автомобильная дорога в реестре, соответственно можно рассчитывать на получение денежных средств на её ремонт и содержание)</w:t>
      </w:r>
    </w:p>
    <w:p w:rsidR="00C20466" w:rsidRDefault="00C20466" w:rsidP="00097795">
      <w:pPr>
        <w:tabs>
          <w:tab w:val="left" w:pos="2380"/>
          <w:tab w:val="left" w:pos="2600"/>
          <w:tab w:val="left" w:pos="2840"/>
          <w:tab w:val="center" w:pos="4677"/>
        </w:tabs>
        <w:jc w:val="both"/>
        <w:rPr>
          <w:sz w:val="36"/>
          <w:szCs w:val="36"/>
        </w:rPr>
      </w:pPr>
    </w:p>
    <w:p w:rsidR="00C20466" w:rsidRPr="00C504EB" w:rsidRDefault="00C20466" w:rsidP="00B717D9">
      <w:pPr>
        <w:tabs>
          <w:tab w:val="left" w:pos="2380"/>
          <w:tab w:val="left" w:pos="2600"/>
          <w:tab w:val="left" w:pos="2840"/>
          <w:tab w:val="center" w:pos="4677"/>
        </w:tabs>
        <w:ind w:firstLine="540"/>
        <w:jc w:val="both"/>
        <w:rPr>
          <w:b/>
          <w:sz w:val="36"/>
          <w:szCs w:val="36"/>
        </w:rPr>
      </w:pPr>
      <w:r w:rsidRPr="00C504EB">
        <w:rPr>
          <w:b/>
          <w:sz w:val="36"/>
          <w:szCs w:val="36"/>
        </w:rPr>
        <w:t>Также рассматривались такие вопросы как:</w:t>
      </w:r>
    </w:p>
    <w:p w:rsidR="00C20466" w:rsidRDefault="00C20466" w:rsidP="00B717D9">
      <w:pPr>
        <w:tabs>
          <w:tab w:val="left" w:pos="2380"/>
          <w:tab w:val="left" w:pos="2600"/>
          <w:tab w:val="left" w:pos="2840"/>
          <w:tab w:val="center" w:pos="4677"/>
        </w:tabs>
        <w:jc w:val="both"/>
        <w:rPr>
          <w:sz w:val="36"/>
          <w:szCs w:val="36"/>
        </w:rPr>
      </w:pPr>
      <w:r>
        <w:rPr>
          <w:sz w:val="36"/>
          <w:szCs w:val="36"/>
        </w:rPr>
        <w:t>-Установление размера денежной компенсации на приобретение и доставку твердого топлива, утверждение годовых нормативов обеспечения дровами на нужды отопления.</w:t>
      </w:r>
    </w:p>
    <w:p w:rsidR="00C20466" w:rsidRDefault="00C20466" w:rsidP="00B717D9">
      <w:pPr>
        <w:tabs>
          <w:tab w:val="left" w:pos="2380"/>
          <w:tab w:val="left" w:pos="2600"/>
          <w:tab w:val="left" w:pos="2840"/>
          <w:tab w:val="center" w:pos="4677"/>
        </w:tabs>
        <w:jc w:val="both"/>
        <w:rPr>
          <w:sz w:val="36"/>
          <w:szCs w:val="36"/>
        </w:rPr>
      </w:pPr>
    </w:p>
    <w:p w:rsidR="00C20466" w:rsidRDefault="00C20466" w:rsidP="00B717D9">
      <w:pPr>
        <w:tabs>
          <w:tab w:val="left" w:pos="2380"/>
          <w:tab w:val="left" w:pos="2600"/>
          <w:tab w:val="left" w:pos="2840"/>
          <w:tab w:val="center" w:pos="4677"/>
        </w:tabs>
        <w:jc w:val="both"/>
        <w:rPr>
          <w:sz w:val="36"/>
          <w:szCs w:val="36"/>
        </w:rPr>
      </w:pPr>
      <w:r>
        <w:rPr>
          <w:sz w:val="36"/>
          <w:szCs w:val="36"/>
        </w:rPr>
        <w:t>- Утверждены правила мест погребения и деятельности на территории кладбищ на территории поселения и положение об организации похоронного дела.</w:t>
      </w:r>
    </w:p>
    <w:p w:rsidR="00C20466" w:rsidRDefault="00C20466" w:rsidP="00B717D9">
      <w:pPr>
        <w:tabs>
          <w:tab w:val="left" w:pos="2380"/>
          <w:tab w:val="left" w:pos="2600"/>
          <w:tab w:val="left" w:pos="2840"/>
          <w:tab w:val="center" w:pos="4677"/>
        </w:tabs>
        <w:jc w:val="both"/>
        <w:rPr>
          <w:sz w:val="36"/>
          <w:szCs w:val="36"/>
        </w:rPr>
      </w:pPr>
    </w:p>
    <w:p w:rsidR="00C20466" w:rsidRDefault="00C20466" w:rsidP="00B717D9">
      <w:pPr>
        <w:tabs>
          <w:tab w:val="left" w:pos="2380"/>
          <w:tab w:val="left" w:pos="2600"/>
          <w:tab w:val="left" w:pos="2840"/>
          <w:tab w:val="center" w:pos="4677"/>
        </w:tabs>
        <w:jc w:val="both"/>
        <w:rPr>
          <w:sz w:val="36"/>
          <w:szCs w:val="36"/>
        </w:rPr>
      </w:pPr>
      <w:r>
        <w:rPr>
          <w:sz w:val="36"/>
          <w:szCs w:val="36"/>
        </w:rPr>
        <w:t>- Утвержден порядок материальной помощи гражданам, пострадавшим вследствие пожаров.</w:t>
      </w:r>
    </w:p>
    <w:p w:rsidR="00C20466" w:rsidRDefault="00C20466" w:rsidP="00B717D9">
      <w:pPr>
        <w:tabs>
          <w:tab w:val="left" w:pos="2380"/>
          <w:tab w:val="left" w:pos="2600"/>
          <w:tab w:val="left" w:pos="2840"/>
          <w:tab w:val="center" w:pos="4677"/>
        </w:tabs>
        <w:ind w:firstLine="540"/>
        <w:jc w:val="both"/>
        <w:rPr>
          <w:sz w:val="36"/>
          <w:szCs w:val="36"/>
        </w:rPr>
      </w:pPr>
    </w:p>
    <w:p w:rsidR="00C20466" w:rsidRPr="00C504EB" w:rsidRDefault="00C20466" w:rsidP="00B717D9">
      <w:pPr>
        <w:tabs>
          <w:tab w:val="left" w:pos="2380"/>
          <w:tab w:val="left" w:pos="2600"/>
          <w:tab w:val="left" w:pos="2840"/>
          <w:tab w:val="center" w:pos="4677"/>
        </w:tabs>
        <w:ind w:firstLine="540"/>
        <w:jc w:val="both"/>
        <w:rPr>
          <w:b/>
          <w:sz w:val="36"/>
          <w:szCs w:val="36"/>
        </w:rPr>
      </w:pPr>
      <w:r w:rsidRPr="00C504EB">
        <w:rPr>
          <w:b/>
          <w:sz w:val="36"/>
          <w:szCs w:val="36"/>
        </w:rPr>
        <w:t>Поподробнее остановимся на бюджете.</w:t>
      </w:r>
    </w:p>
    <w:p w:rsidR="00C20466" w:rsidRDefault="00C20466" w:rsidP="00C504EB">
      <w:pPr>
        <w:tabs>
          <w:tab w:val="left" w:pos="2380"/>
          <w:tab w:val="left" w:pos="2600"/>
          <w:tab w:val="left" w:pos="2840"/>
          <w:tab w:val="center" w:pos="4677"/>
        </w:tabs>
        <w:ind w:firstLine="540"/>
        <w:jc w:val="both"/>
        <w:rPr>
          <w:sz w:val="36"/>
          <w:szCs w:val="36"/>
        </w:rPr>
      </w:pPr>
      <w:r>
        <w:rPr>
          <w:sz w:val="36"/>
          <w:szCs w:val="36"/>
        </w:rPr>
        <w:t>Как мы все знаем, доходная часть бюджета поселения формируется за счет поступления собственных доходов и безвозмездных поступлений от других бюджетов бюджетной системы Российской Федерации. В структуре запланированных доля собственных доходов составляет – 17,3 % в сумме 4 млн. 438 тыс. рублей.  Это:</w:t>
      </w:r>
    </w:p>
    <w:p w:rsidR="00C20466" w:rsidRDefault="00C20466" w:rsidP="0021079A">
      <w:pPr>
        <w:tabs>
          <w:tab w:val="left" w:pos="2380"/>
          <w:tab w:val="left" w:pos="2600"/>
          <w:tab w:val="left" w:pos="2840"/>
          <w:tab w:val="center" w:pos="4677"/>
        </w:tabs>
        <w:jc w:val="both"/>
        <w:rPr>
          <w:sz w:val="36"/>
          <w:szCs w:val="36"/>
        </w:rPr>
      </w:pPr>
      <w:r>
        <w:rPr>
          <w:sz w:val="36"/>
          <w:szCs w:val="36"/>
        </w:rPr>
        <w:t>- налог на доходы физлиц,</w:t>
      </w:r>
    </w:p>
    <w:p w:rsidR="00C20466" w:rsidRDefault="00C20466" w:rsidP="0021079A">
      <w:pPr>
        <w:tabs>
          <w:tab w:val="left" w:pos="2380"/>
          <w:tab w:val="left" w:pos="2600"/>
          <w:tab w:val="left" w:pos="2840"/>
          <w:tab w:val="center" w:pos="4677"/>
        </w:tabs>
        <w:jc w:val="both"/>
        <w:rPr>
          <w:sz w:val="36"/>
          <w:szCs w:val="36"/>
        </w:rPr>
      </w:pPr>
      <w:r>
        <w:rPr>
          <w:sz w:val="36"/>
          <w:szCs w:val="36"/>
        </w:rPr>
        <w:t>- налог на имущество физлиц,</w:t>
      </w:r>
    </w:p>
    <w:p w:rsidR="00C20466" w:rsidRDefault="00C20466" w:rsidP="0021079A">
      <w:pPr>
        <w:tabs>
          <w:tab w:val="left" w:pos="2380"/>
          <w:tab w:val="left" w:pos="2600"/>
          <w:tab w:val="left" w:pos="2840"/>
          <w:tab w:val="center" w:pos="4677"/>
        </w:tabs>
        <w:jc w:val="both"/>
        <w:rPr>
          <w:sz w:val="36"/>
          <w:szCs w:val="36"/>
        </w:rPr>
      </w:pPr>
      <w:r>
        <w:rPr>
          <w:sz w:val="36"/>
          <w:szCs w:val="36"/>
        </w:rPr>
        <w:t>- единый сельхоз налог,</w:t>
      </w:r>
    </w:p>
    <w:p w:rsidR="00C20466" w:rsidRDefault="00C20466" w:rsidP="0021079A">
      <w:pPr>
        <w:tabs>
          <w:tab w:val="left" w:pos="2380"/>
          <w:tab w:val="left" w:pos="2600"/>
          <w:tab w:val="left" w:pos="2840"/>
          <w:tab w:val="center" w:pos="4677"/>
        </w:tabs>
        <w:jc w:val="both"/>
        <w:rPr>
          <w:sz w:val="36"/>
          <w:szCs w:val="36"/>
        </w:rPr>
      </w:pPr>
      <w:r>
        <w:rPr>
          <w:sz w:val="36"/>
          <w:szCs w:val="36"/>
        </w:rPr>
        <w:t>- доходы от уплаты акцизов на топливо (согласно распределенных нормативов между бюджетами),</w:t>
      </w:r>
    </w:p>
    <w:p w:rsidR="00C20466" w:rsidRDefault="00C20466" w:rsidP="0021079A">
      <w:pPr>
        <w:tabs>
          <w:tab w:val="left" w:pos="2380"/>
          <w:tab w:val="left" w:pos="2600"/>
          <w:tab w:val="left" w:pos="2840"/>
          <w:tab w:val="center" w:pos="4677"/>
        </w:tabs>
        <w:jc w:val="both"/>
        <w:rPr>
          <w:sz w:val="36"/>
          <w:szCs w:val="36"/>
        </w:rPr>
      </w:pPr>
      <w:r>
        <w:rPr>
          <w:sz w:val="36"/>
          <w:szCs w:val="36"/>
        </w:rPr>
        <w:t>- транспортный налог,</w:t>
      </w:r>
    </w:p>
    <w:p w:rsidR="00C20466" w:rsidRDefault="00C20466" w:rsidP="0021079A">
      <w:pPr>
        <w:tabs>
          <w:tab w:val="left" w:pos="2380"/>
          <w:tab w:val="left" w:pos="2600"/>
          <w:tab w:val="left" w:pos="2840"/>
          <w:tab w:val="center" w:pos="4677"/>
        </w:tabs>
        <w:jc w:val="both"/>
        <w:rPr>
          <w:sz w:val="36"/>
          <w:szCs w:val="36"/>
        </w:rPr>
      </w:pPr>
      <w:r>
        <w:rPr>
          <w:sz w:val="36"/>
          <w:szCs w:val="36"/>
        </w:rPr>
        <w:t>- земельный налог с организаций и физлиц,</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xml:space="preserve">Также сюда входит арендная плата за землю,  доходы от сдачи в аренду имущества, доходы от оказания платных услуг. </w:t>
      </w:r>
    </w:p>
    <w:p w:rsidR="00C20466" w:rsidRDefault="00C20466" w:rsidP="00EC3D97">
      <w:pPr>
        <w:tabs>
          <w:tab w:val="left" w:pos="2380"/>
          <w:tab w:val="left" w:pos="2600"/>
          <w:tab w:val="left" w:pos="2840"/>
          <w:tab w:val="center" w:pos="4677"/>
        </w:tabs>
        <w:ind w:firstLine="540"/>
        <w:jc w:val="both"/>
        <w:rPr>
          <w:sz w:val="36"/>
          <w:szCs w:val="36"/>
        </w:rPr>
      </w:pP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Большая часть доходов, а это:</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субвенции на выполнение передаваемых полномочий субъектов РФ;</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субсидии на осуществление дорожной деятельности в отношении дорог общего пользования, а также ремонтов дворовых территорий и проездов;</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прочие безвозмездные поступления,</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xml:space="preserve"> иными словами дотационные поступления и они составляют 21 млн. 240 тыс. руб. (83 %)</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Итого бюджет нас 2016 год был принят в сумме 25 млн. 678 тыс. руб.</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Исполнен бюджет  в 2016 году на сумму 41 млн. 064 тыс. рублей, в том числе собственных доходов на сумму 4 млн. 300 тыс. руб. Это составило 10,6 % от суммы исполнения.</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xml:space="preserve">Соответственно вывод: </w:t>
      </w:r>
    </w:p>
    <w:p w:rsidR="00C20466" w:rsidRDefault="00C20466" w:rsidP="00CD2DC1">
      <w:pPr>
        <w:numPr>
          <w:ilvl w:val="0"/>
          <w:numId w:val="1"/>
        </w:numPr>
        <w:tabs>
          <w:tab w:val="left" w:pos="2380"/>
          <w:tab w:val="left" w:pos="2600"/>
          <w:tab w:val="left" w:pos="2840"/>
          <w:tab w:val="center" w:pos="4677"/>
        </w:tabs>
        <w:jc w:val="both"/>
        <w:rPr>
          <w:sz w:val="36"/>
          <w:szCs w:val="36"/>
        </w:rPr>
      </w:pPr>
      <w:r>
        <w:rPr>
          <w:sz w:val="36"/>
          <w:szCs w:val="36"/>
        </w:rPr>
        <w:t>Более 15 млн. руб. сумели привлечь, за счет участия в различных программах - это хорошо.</w:t>
      </w:r>
    </w:p>
    <w:p w:rsidR="00C20466" w:rsidRDefault="00C20466" w:rsidP="00CD2DC1">
      <w:pPr>
        <w:numPr>
          <w:ilvl w:val="0"/>
          <w:numId w:val="1"/>
        </w:numPr>
        <w:tabs>
          <w:tab w:val="left" w:pos="2380"/>
          <w:tab w:val="left" w:pos="2600"/>
          <w:tab w:val="left" w:pos="2840"/>
          <w:tab w:val="center" w:pos="4677"/>
        </w:tabs>
        <w:jc w:val="both"/>
        <w:rPr>
          <w:sz w:val="36"/>
          <w:szCs w:val="36"/>
        </w:rPr>
      </w:pPr>
      <w:r>
        <w:rPr>
          <w:sz w:val="36"/>
          <w:szCs w:val="36"/>
        </w:rPr>
        <w:t>Собственные доходы сумели исполнить на сумму 4 млн. 300 тыс. руб., а это  98 % - это не очень хорошо.</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Основные статьи расходов:</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порядка 5 млн. руб. содержание администрации</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чуть более 9 млн. руб. ЖКХ</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чуть более 6 млн. руб. дороги</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- 2,5 млн. руб. благоустройство</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- 5,5 млн. руб. культура</w:t>
      </w:r>
    </w:p>
    <w:p w:rsidR="00C20466" w:rsidRDefault="00C20466" w:rsidP="00EC3D97">
      <w:pPr>
        <w:tabs>
          <w:tab w:val="left" w:pos="2380"/>
          <w:tab w:val="left" w:pos="2600"/>
          <w:tab w:val="left" w:pos="2840"/>
          <w:tab w:val="center" w:pos="4677"/>
        </w:tabs>
        <w:ind w:firstLine="540"/>
        <w:jc w:val="both"/>
        <w:rPr>
          <w:sz w:val="36"/>
          <w:szCs w:val="36"/>
        </w:rPr>
      </w:pP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В каких же программах мы поучаствовали?</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 xml:space="preserve">1. «Развитие сельского хозяйства ЛО», подпрограмма «Устойчивое развитие сельских территорий» </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2. «Обеспечение устойчивого функционирования и развития комм. и инж. инфраструктуры ЛО», - подпрограмма энергетика – реконструкция тепловых сетей, ремонт водопроводов.</w:t>
      </w:r>
    </w:p>
    <w:p w:rsidR="00C20466" w:rsidRDefault="00C20466" w:rsidP="00EC3D97">
      <w:pPr>
        <w:tabs>
          <w:tab w:val="left" w:pos="2380"/>
          <w:tab w:val="left" w:pos="2600"/>
          <w:tab w:val="left" w:pos="2840"/>
          <w:tab w:val="center" w:pos="4677"/>
        </w:tabs>
        <w:ind w:firstLine="540"/>
        <w:jc w:val="both"/>
        <w:rPr>
          <w:sz w:val="36"/>
          <w:szCs w:val="36"/>
        </w:rPr>
      </w:pPr>
      <w:r>
        <w:rPr>
          <w:sz w:val="36"/>
          <w:szCs w:val="36"/>
        </w:rPr>
        <w:t>3. «Развитие автомобильных дорог».</w:t>
      </w:r>
    </w:p>
    <w:p w:rsidR="00C20466" w:rsidRDefault="00C20466" w:rsidP="00EC3D97">
      <w:pPr>
        <w:tabs>
          <w:tab w:val="left" w:pos="2380"/>
          <w:tab w:val="left" w:pos="2600"/>
          <w:tab w:val="left" w:pos="2840"/>
          <w:tab w:val="center" w:pos="4677"/>
        </w:tabs>
        <w:ind w:firstLine="540"/>
        <w:jc w:val="both"/>
        <w:rPr>
          <w:sz w:val="36"/>
          <w:szCs w:val="36"/>
        </w:rPr>
      </w:pPr>
    </w:p>
    <w:p w:rsidR="00C20466" w:rsidRDefault="00C20466" w:rsidP="0021079A">
      <w:pPr>
        <w:tabs>
          <w:tab w:val="left" w:pos="2380"/>
          <w:tab w:val="left" w:pos="2600"/>
          <w:tab w:val="left" w:pos="2840"/>
          <w:tab w:val="center" w:pos="4677"/>
        </w:tabs>
        <w:jc w:val="both"/>
        <w:rPr>
          <w:sz w:val="36"/>
          <w:szCs w:val="36"/>
        </w:rPr>
      </w:pPr>
      <w:r>
        <w:rPr>
          <w:sz w:val="36"/>
          <w:szCs w:val="36"/>
        </w:rPr>
        <w:t>Озвучу наиболее важные мероприятия, проведенные в 2016 г. на объектах ЖКХ, объектах инж.-транспортной инфраструктуры и социальных объектов:</w:t>
      </w:r>
    </w:p>
    <w:p w:rsidR="00C20466" w:rsidRPr="00E65334" w:rsidRDefault="00C20466" w:rsidP="0021079A">
      <w:pPr>
        <w:tabs>
          <w:tab w:val="left" w:pos="2380"/>
          <w:tab w:val="left" w:pos="2600"/>
          <w:tab w:val="left" w:pos="2840"/>
          <w:tab w:val="center" w:pos="4677"/>
        </w:tabs>
        <w:jc w:val="both"/>
        <w:rPr>
          <w:b/>
          <w:i/>
          <w:sz w:val="36"/>
          <w:szCs w:val="36"/>
        </w:rPr>
      </w:pPr>
      <w:r w:rsidRPr="00E65334">
        <w:rPr>
          <w:b/>
          <w:i/>
          <w:sz w:val="36"/>
          <w:szCs w:val="36"/>
        </w:rPr>
        <w:t>1. Объекты инж. инфраструкуты:</w:t>
      </w:r>
    </w:p>
    <w:p w:rsidR="00C20466" w:rsidRDefault="00C20466" w:rsidP="0021079A">
      <w:pPr>
        <w:tabs>
          <w:tab w:val="left" w:pos="2380"/>
          <w:tab w:val="left" w:pos="2600"/>
          <w:tab w:val="left" w:pos="2840"/>
          <w:tab w:val="center" w:pos="4677"/>
        </w:tabs>
        <w:jc w:val="both"/>
        <w:rPr>
          <w:sz w:val="36"/>
          <w:szCs w:val="36"/>
        </w:rPr>
      </w:pPr>
      <w:r>
        <w:rPr>
          <w:sz w:val="36"/>
          <w:szCs w:val="36"/>
        </w:rPr>
        <w:t>- ремонт участка водопровода Большой остров – 94 тыс.;</w:t>
      </w:r>
    </w:p>
    <w:p w:rsidR="00C20466" w:rsidRDefault="00C20466" w:rsidP="0021079A">
      <w:pPr>
        <w:tabs>
          <w:tab w:val="left" w:pos="2380"/>
          <w:tab w:val="left" w:pos="2600"/>
          <w:tab w:val="left" w:pos="2840"/>
          <w:tab w:val="center" w:pos="4677"/>
        </w:tabs>
        <w:jc w:val="both"/>
        <w:rPr>
          <w:sz w:val="36"/>
          <w:szCs w:val="36"/>
        </w:rPr>
      </w:pPr>
      <w:r>
        <w:rPr>
          <w:sz w:val="36"/>
          <w:szCs w:val="36"/>
        </w:rPr>
        <w:t>- кап. ремонт водонапорной башни п.СХТ – 2 млн. 088 тыс.;</w:t>
      </w:r>
    </w:p>
    <w:p w:rsidR="00C20466" w:rsidRDefault="00C20466" w:rsidP="0021079A">
      <w:pPr>
        <w:tabs>
          <w:tab w:val="left" w:pos="2380"/>
          <w:tab w:val="left" w:pos="2600"/>
          <w:tab w:val="left" w:pos="2840"/>
          <w:tab w:val="center" w:pos="4677"/>
        </w:tabs>
        <w:jc w:val="both"/>
        <w:rPr>
          <w:sz w:val="36"/>
          <w:szCs w:val="36"/>
        </w:rPr>
      </w:pPr>
      <w:r>
        <w:rPr>
          <w:sz w:val="36"/>
          <w:szCs w:val="36"/>
        </w:rPr>
        <w:t>- рем. участка магистрального водопровода от артскважины №2 до центрального водопроводного колодца у котельной – 723 тыс.;</w:t>
      </w:r>
    </w:p>
    <w:p w:rsidR="00C20466" w:rsidRDefault="00C20466" w:rsidP="0021079A">
      <w:pPr>
        <w:tabs>
          <w:tab w:val="left" w:pos="2380"/>
          <w:tab w:val="left" w:pos="2600"/>
          <w:tab w:val="left" w:pos="2840"/>
          <w:tab w:val="center" w:pos="4677"/>
        </w:tabs>
        <w:jc w:val="both"/>
        <w:rPr>
          <w:sz w:val="36"/>
          <w:szCs w:val="36"/>
        </w:rPr>
      </w:pPr>
      <w:r>
        <w:rPr>
          <w:sz w:val="36"/>
          <w:szCs w:val="36"/>
        </w:rPr>
        <w:t>- ремонт участка тепловой сети д.Бор – 99 тыс.;</w:t>
      </w:r>
    </w:p>
    <w:p w:rsidR="00C20466" w:rsidRDefault="00C20466" w:rsidP="0021079A">
      <w:pPr>
        <w:tabs>
          <w:tab w:val="left" w:pos="2380"/>
          <w:tab w:val="left" w:pos="2600"/>
          <w:tab w:val="left" w:pos="2840"/>
          <w:tab w:val="center" w:pos="4677"/>
        </w:tabs>
        <w:jc w:val="both"/>
        <w:rPr>
          <w:sz w:val="36"/>
          <w:szCs w:val="36"/>
        </w:rPr>
      </w:pPr>
      <w:r>
        <w:rPr>
          <w:sz w:val="36"/>
          <w:szCs w:val="36"/>
        </w:rPr>
        <w:t>- ремонт участка тепловой сети  п.СХТ – 1 млн. 927 тыс.;</w:t>
      </w:r>
    </w:p>
    <w:p w:rsidR="00C20466" w:rsidRDefault="00C20466" w:rsidP="0021079A">
      <w:pPr>
        <w:tabs>
          <w:tab w:val="left" w:pos="2380"/>
          <w:tab w:val="left" w:pos="2600"/>
          <w:tab w:val="left" w:pos="2840"/>
          <w:tab w:val="center" w:pos="4677"/>
        </w:tabs>
        <w:jc w:val="both"/>
        <w:rPr>
          <w:sz w:val="36"/>
          <w:szCs w:val="36"/>
        </w:rPr>
      </w:pPr>
      <w:r>
        <w:rPr>
          <w:sz w:val="36"/>
          <w:szCs w:val="36"/>
        </w:rPr>
        <w:t>- ремонт мягкой кровли в котельной д.Мозолево-1 – 343 тыс.</w:t>
      </w:r>
    </w:p>
    <w:p w:rsidR="00C20466" w:rsidRDefault="00C20466" w:rsidP="0021079A">
      <w:pPr>
        <w:tabs>
          <w:tab w:val="left" w:pos="2380"/>
          <w:tab w:val="left" w:pos="2600"/>
          <w:tab w:val="left" w:pos="2840"/>
          <w:tab w:val="center" w:pos="4677"/>
        </w:tabs>
        <w:jc w:val="both"/>
        <w:rPr>
          <w:sz w:val="36"/>
          <w:szCs w:val="36"/>
        </w:rPr>
      </w:pPr>
    </w:p>
    <w:p w:rsidR="00C20466" w:rsidRPr="00E65334" w:rsidRDefault="00C20466" w:rsidP="0021079A">
      <w:pPr>
        <w:tabs>
          <w:tab w:val="left" w:pos="2380"/>
          <w:tab w:val="left" w:pos="2600"/>
          <w:tab w:val="left" w:pos="2840"/>
          <w:tab w:val="center" w:pos="4677"/>
        </w:tabs>
        <w:jc w:val="both"/>
        <w:rPr>
          <w:b/>
          <w:i/>
          <w:sz w:val="36"/>
          <w:szCs w:val="36"/>
        </w:rPr>
      </w:pPr>
      <w:r w:rsidRPr="00E65334">
        <w:rPr>
          <w:b/>
          <w:i/>
          <w:sz w:val="36"/>
          <w:szCs w:val="36"/>
        </w:rPr>
        <w:t>2. Социальные объекты:</w:t>
      </w:r>
    </w:p>
    <w:p w:rsidR="00C20466" w:rsidRDefault="00C20466" w:rsidP="0021079A">
      <w:pPr>
        <w:tabs>
          <w:tab w:val="left" w:pos="2380"/>
          <w:tab w:val="left" w:pos="2600"/>
          <w:tab w:val="left" w:pos="2840"/>
          <w:tab w:val="center" w:pos="4677"/>
        </w:tabs>
        <w:jc w:val="both"/>
        <w:rPr>
          <w:sz w:val="36"/>
          <w:szCs w:val="36"/>
        </w:rPr>
      </w:pPr>
      <w:r>
        <w:rPr>
          <w:sz w:val="36"/>
          <w:szCs w:val="36"/>
        </w:rPr>
        <w:t>- Капитальный ремонт ДК д.Мозолево-1 – 5 млн. 250 тыс.;</w:t>
      </w:r>
    </w:p>
    <w:p w:rsidR="00C20466" w:rsidRDefault="00C20466" w:rsidP="0021079A">
      <w:pPr>
        <w:tabs>
          <w:tab w:val="left" w:pos="2380"/>
          <w:tab w:val="left" w:pos="2600"/>
          <w:tab w:val="left" w:pos="2840"/>
          <w:tab w:val="center" w:pos="4677"/>
        </w:tabs>
        <w:jc w:val="both"/>
        <w:rPr>
          <w:sz w:val="36"/>
          <w:szCs w:val="36"/>
        </w:rPr>
      </w:pPr>
    </w:p>
    <w:p w:rsidR="00C20466" w:rsidRPr="00E65334" w:rsidRDefault="00C20466" w:rsidP="00604DE6">
      <w:pPr>
        <w:tabs>
          <w:tab w:val="left" w:pos="2380"/>
          <w:tab w:val="left" w:pos="2600"/>
          <w:tab w:val="left" w:pos="2840"/>
          <w:tab w:val="center" w:pos="4677"/>
        </w:tabs>
        <w:jc w:val="both"/>
        <w:rPr>
          <w:b/>
          <w:i/>
          <w:sz w:val="36"/>
          <w:szCs w:val="36"/>
        </w:rPr>
      </w:pPr>
      <w:r w:rsidRPr="00E65334">
        <w:rPr>
          <w:b/>
          <w:i/>
          <w:sz w:val="36"/>
          <w:szCs w:val="36"/>
        </w:rPr>
        <w:t>3.Объекты дорожно-транспортной инфраструктуры:</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участка автодороги п. Ларьян ул.Восточная – 251 тыс. ;</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участка автодороги д.Колбеки – 117 тыс.</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участка автодороги д.Золотово – 442 тыс.</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участка автодороги д. Дмитрово – 297 тыс.</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автодороги д.Большой остров  – 2 млн. 076 тыс.</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участка автодороги от региональной дороги до д/сада д. Мозолево-1 – 791 тыс.</w:t>
      </w:r>
    </w:p>
    <w:p w:rsidR="00C20466" w:rsidRDefault="00C20466" w:rsidP="00604DE6">
      <w:pPr>
        <w:tabs>
          <w:tab w:val="left" w:pos="2380"/>
          <w:tab w:val="left" w:pos="2600"/>
          <w:tab w:val="left" w:pos="2840"/>
          <w:tab w:val="center" w:pos="4677"/>
        </w:tabs>
        <w:jc w:val="both"/>
        <w:rPr>
          <w:sz w:val="36"/>
          <w:szCs w:val="36"/>
        </w:rPr>
      </w:pPr>
      <w:r>
        <w:rPr>
          <w:sz w:val="36"/>
          <w:szCs w:val="36"/>
        </w:rPr>
        <w:t>- ремонт проездов к дворовым территориям д. №6,15,33 – 1 млн. 191 тыс.</w:t>
      </w:r>
    </w:p>
    <w:p w:rsidR="00C20466" w:rsidRDefault="00C20466" w:rsidP="00604DE6">
      <w:pPr>
        <w:tabs>
          <w:tab w:val="left" w:pos="2380"/>
          <w:tab w:val="left" w:pos="2600"/>
          <w:tab w:val="left" w:pos="2840"/>
          <w:tab w:val="center" w:pos="4677"/>
        </w:tabs>
        <w:jc w:val="both"/>
        <w:rPr>
          <w:sz w:val="36"/>
          <w:szCs w:val="36"/>
        </w:rPr>
      </w:pPr>
    </w:p>
    <w:p w:rsidR="00C20466" w:rsidRPr="00E65334" w:rsidRDefault="00C20466" w:rsidP="00604DE6">
      <w:pPr>
        <w:tabs>
          <w:tab w:val="left" w:pos="2380"/>
          <w:tab w:val="left" w:pos="2600"/>
          <w:tab w:val="left" w:pos="2840"/>
          <w:tab w:val="center" w:pos="4677"/>
        </w:tabs>
        <w:jc w:val="both"/>
        <w:rPr>
          <w:b/>
          <w:i/>
          <w:sz w:val="36"/>
          <w:szCs w:val="36"/>
        </w:rPr>
      </w:pPr>
      <w:r w:rsidRPr="00E65334">
        <w:rPr>
          <w:b/>
          <w:i/>
          <w:sz w:val="36"/>
          <w:szCs w:val="36"/>
        </w:rPr>
        <w:t>4.Объкты жилищного фонда</w:t>
      </w:r>
    </w:p>
    <w:p w:rsidR="00C20466" w:rsidRDefault="00C20466" w:rsidP="00604DE6">
      <w:pPr>
        <w:tabs>
          <w:tab w:val="left" w:pos="2380"/>
          <w:tab w:val="left" w:pos="2600"/>
          <w:tab w:val="left" w:pos="2840"/>
          <w:tab w:val="center" w:pos="4677"/>
        </w:tabs>
        <w:jc w:val="both"/>
        <w:rPr>
          <w:sz w:val="36"/>
          <w:szCs w:val="36"/>
        </w:rPr>
      </w:pPr>
      <w:r>
        <w:rPr>
          <w:sz w:val="36"/>
          <w:szCs w:val="36"/>
        </w:rPr>
        <w:t>- кап.ремонт общего имущества многоквартирного жил. дома (МКД) №30 д.Бор (в т.ч. ремонт сетей ХВС, сетей ГВС, фасада, крыши) – 2 млн. 734 тыс.</w:t>
      </w:r>
    </w:p>
    <w:p w:rsidR="00C20466" w:rsidRDefault="00C20466" w:rsidP="00606580">
      <w:pPr>
        <w:tabs>
          <w:tab w:val="left" w:pos="2380"/>
          <w:tab w:val="left" w:pos="2600"/>
          <w:tab w:val="left" w:pos="2840"/>
          <w:tab w:val="center" w:pos="4677"/>
        </w:tabs>
        <w:jc w:val="both"/>
        <w:rPr>
          <w:sz w:val="36"/>
          <w:szCs w:val="36"/>
        </w:rPr>
      </w:pPr>
      <w:r>
        <w:rPr>
          <w:sz w:val="36"/>
          <w:szCs w:val="36"/>
        </w:rPr>
        <w:t>- кап.ремонт общего имущества МКД №19 д.Бор (в т.ч. ремонт тепловых сетей, фасада, крыши) – 2 млн. 419 тыс.</w:t>
      </w:r>
    </w:p>
    <w:p w:rsidR="00C20466" w:rsidRDefault="00C20466" w:rsidP="00604DE6">
      <w:pPr>
        <w:tabs>
          <w:tab w:val="left" w:pos="2380"/>
          <w:tab w:val="left" w:pos="2600"/>
          <w:tab w:val="left" w:pos="2840"/>
          <w:tab w:val="center" w:pos="4677"/>
        </w:tabs>
        <w:jc w:val="both"/>
        <w:rPr>
          <w:sz w:val="36"/>
          <w:szCs w:val="36"/>
        </w:rPr>
      </w:pPr>
    </w:p>
    <w:p w:rsidR="00C20466" w:rsidRDefault="00C20466" w:rsidP="00604DE6">
      <w:pPr>
        <w:tabs>
          <w:tab w:val="left" w:pos="2380"/>
          <w:tab w:val="left" w:pos="2600"/>
          <w:tab w:val="left" w:pos="2840"/>
          <w:tab w:val="center" w:pos="4677"/>
        </w:tabs>
        <w:jc w:val="both"/>
        <w:rPr>
          <w:sz w:val="36"/>
          <w:szCs w:val="36"/>
        </w:rPr>
      </w:pPr>
    </w:p>
    <w:p w:rsidR="00C20466" w:rsidRDefault="00C20466" w:rsidP="00AD2A70">
      <w:pPr>
        <w:tabs>
          <w:tab w:val="left" w:pos="2380"/>
          <w:tab w:val="left" w:pos="2600"/>
          <w:tab w:val="left" w:pos="2840"/>
          <w:tab w:val="center" w:pos="4677"/>
        </w:tabs>
        <w:ind w:left="360"/>
        <w:jc w:val="both"/>
        <w:rPr>
          <w:sz w:val="36"/>
          <w:szCs w:val="36"/>
        </w:rPr>
      </w:pPr>
      <w:r>
        <w:rPr>
          <w:b/>
          <w:i/>
          <w:sz w:val="36"/>
          <w:szCs w:val="36"/>
        </w:rPr>
        <w:t xml:space="preserve">5. </w:t>
      </w:r>
      <w:r w:rsidRPr="00606580">
        <w:rPr>
          <w:b/>
          <w:i/>
          <w:sz w:val="36"/>
          <w:szCs w:val="36"/>
        </w:rPr>
        <w:t>В части благоустройства</w:t>
      </w:r>
      <w:r>
        <w:rPr>
          <w:sz w:val="36"/>
          <w:szCs w:val="36"/>
        </w:rPr>
        <w:t xml:space="preserve"> - обустройство детских площадок, оборудование мест складирования твердых бытовых отходов в сельских населенных пунктах и организация их вывозки на полигон.</w:t>
      </w:r>
    </w:p>
    <w:p w:rsidR="00C20466" w:rsidRDefault="00C20466" w:rsidP="0021079A">
      <w:pPr>
        <w:tabs>
          <w:tab w:val="left" w:pos="2380"/>
          <w:tab w:val="left" w:pos="2600"/>
          <w:tab w:val="left" w:pos="2840"/>
          <w:tab w:val="center" w:pos="4677"/>
        </w:tabs>
        <w:jc w:val="both"/>
        <w:rPr>
          <w:sz w:val="36"/>
          <w:szCs w:val="36"/>
        </w:rPr>
      </w:pPr>
    </w:p>
    <w:p w:rsidR="00C20466" w:rsidRDefault="00C20466" w:rsidP="0021079A">
      <w:pPr>
        <w:tabs>
          <w:tab w:val="left" w:pos="2380"/>
          <w:tab w:val="left" w:pos="2600"/>
          <w:tab w:val="left" w:pos="2840"/>
          <w:tab w:val="center" w:pos="4677"/>
        </w:tabs>
        <w:jc w:val="both"/>
        <w:rPr>
          <w:sz w:val="36"/>
          <w:szCs w:val="36"/>
        </w:rPr>
      </w:pPr>
      <w:r>
        <w:rPr>
          <w:sz w:val="36"/>
          <w:szCs w:val="36"/>
        </w:rPr>
        <w:t xml:space="preserve">Также все помнят и знают историю длительного ввода в эксплуатацию модульной котельной в д.Бор. Осенью 2016 г. котельная запущена, хотя согласно очередным договоренностям, должна быть запущена в тестовом режиме еще весной, что позволило бы до начала отопительного сезона устранить все неполадки в процессе пуска (а они всегда неизбежны). Соответственно все это пришлось устранять в отопительный период и устраняется до сих пор, котельная и сегодня работает в ручном режиме, не выдает нормативной температуры. Справедливости ради, нужно сказать, что проблем пока (отопительный период еще не закончился) не было, за исключением недостаточной температуры в приборах отопления, п.СХТ. </w:t>
      </w:r>
    </w:p>
    <w:p w:rsidR="00C20466" w:rsidRDefault="00C20466" w:rsidP="00BF1C39">
      <w:pPr>
        <w:tabs>
          <w:tab w:val="left" w:pos="2380"/>
          <w:tab w:val="left" w:pos="2600"/>
          <w:tab w:val="left" w:pos="2840"/>
          <w:tab w:val="center" w:pos="4677"/>
        </w:tabs>
        <w:ind w:firstLine="540"/>
        <w:jc w:val="both"/>
        <w:rPr>
          <w:sz w:val="36"/>
          <w:szCs w:val="36"/>
        </w:rPr>
      </w:pPr>
      <w:r>
        <w:rPr>
          <w:sz w:val="36"/>
          <w:szCs w:val="36"/>
        </w:rPr>
        <w:t>Я думаю, более подробно на этой проблеме остановится представитель «Газпром теплоэнерго»</w:t>
      </w:r>
    </w:p>
    <w:p w:rsidR="00C20466" w:rsidRDefault="00C20466" w:rsidP="0021079A">
      <w:pPr>
        <w:tabs>
          <w:tab w:val="left" w:pos="2380"/>
          <w:tab w:val="left" w:pos="2600"/>
          <w:tab w:val="left" w:pos="2840"/>
          <w:tab w:val="center" w:pos="4677"/>
        </w:tabs>
        <w:jc w:val="both"/>
        <w:rPr>
          <w:sz w:val="36"/>
          <w:szCs w:val="36"/>
        </w:rPr>
      </w:pPr>
    </w:p>
    <w:p w:rsidR="00C20466" w:rsidRDefault="00C20466" w:rsidP="0021079A">
      <w:pPr>
        <w:tabs>
          <w:tab w:val="left" w:pos="2380"/>
          <w:tab w:val="left" w:pos="2600"/>
          <w:tab w:val="left" w:pos="2840"/>
          <w:tab w:val="center" w:pos="4677"/>
        </w:tabs>
        <w:jc w:val="both"/>
        <w:rPr>
          <w:sz w:val="36"/>
          <w:szCs w:val="36"/>
        </w:rPr>
      </w:pPr>
    </w:p>
    <w:p w:rsidR="00C20466" w:rsidRDefault="00C20466" w:rsidP="0021079A">
      <w:pPr>
        <w:tabs>
          <w:tab w:val="left" w:pos="2380"/>
          <w:tab w:val="left" w:pos="2600"/>
          <w:tab w:val="left" w:pos="2840"/>
          <w:tab w:val="center" w:pos="4677"/>
        </w:tabs>
        <w:jc w:val="both"/>
        <w:rPr>
          <w:sz w:val="36"/>
          <w:szCs w:val="36"/>
        </w:rPr>
      </w:pPr>
      <w:r>
        <w:rPr>
          <w:sz w:val="36"/>
          <w:szCs w:val="36"/>
        </w:rPr>
        <w:t>Озвучу проблемы, которые давно требуют решения и до сих пор не решены:</w:t>
      </w:r>
    </w:p>
    <w:p w:rsidR="00C20466" w:rsidRDefault="00C20466" w:rsidP="00362F09">
      <w:pPr>
        <w:numPr>
          <w:ilvl w:val="0"/>
          <w:numId w:val="2"/>
        </w:numPr>
        <w:tabs>
          <w:tab w:val="left" w:pos="2380"/>
          <w:tab w:val="left" w:pos="2600"/>
          <w:tab w:val="left" w:pos="2840"/>
          <w:tab w:val="center" w:pos="4677"/>
        </w:tabs>
        <w:jc w:val="both"/>
        <w:rPr>
          <w:sz w:val="36"/>
          <w:szCs w:val="36"/>
        </w:rPr>
      </w:pPr>
      <w:r>
        <w:rPr>
          <w:sz w:val="36"/>
          <w:szCs w:val="36"/>
        </w:rPr>
        <w:t>Очистные сооружения в д.Бор – как следствие затопленные подвалы в жилых домах, не работающие канализационные колодцы.</w:t>
      </w:r>
    </w:p>
    <w:p w:rsidR="00C20466" w:rsidRDefault="00C20466" w:rsidP="00362F09">
      <w:pPr>
        <w:tabs>
          <w:tab w:val="left" w:pos="2380"/>
          <w:tab w:val="left" w:pos="2600"/>
          <w:tab w:val="left" w:pos="2840"/>
          <w:tab w:val="center" w:pos="4677"/>
        </w:tabs>
        <w:ind w:left="360"/>
        <w:jc w:val="both"/>
        <w:rPr>
          <w:sz w:val="36"/>
          <w:szCs w:val="36"/>
        </w:rPr>
      </w:pPr>
      <w:r>
        <w:rPr>
          <w:sz w:val="36"/>
          <w:szCs w:val="36"/>
        </w:rPr>
        <w:t>Мы озвучиваем эту проблему ежегодно, в этом году также в Комитет по ЖКХ Правит. ЛО подана заявка о включении в план работ мероприятий по проектно-изыскательским работам.</w:t>
      </w:r>
    </w:p>
    <w:p w:rsidR="00C20466" w:rsidRDefault="00C20466" w:rsidP="00362F09">
      <w:pPr>
        <w:tabs>
          <w:tab w:val="left" w:pos="2380"/>
          <w:tab w:val="left" w:pos="2600"/>
          <w:tab w:val="left" w:pos="2840"/>
          <w:tab w:val="center" w:pos="4677"/>
        </w:tabs>
        <w:ind w:left="360"/>
        <w:jc w:val="both"/>
        <w:rPr>
          <w:sz w:val="36"/>
          <w:szCs w:val="36"/>
        </w:rPr>
      </w:pPr>
    </w:p>
    <w:p w:rsidR="00C20466" w:rsidRDefault="00C20466" w:rsidP="00362F09">
      <w:pPr>
        <w:numPr>
          <w:ilvl w:val="0"/>
          <w:numId w:val="2"/>
        </w:numPr>
        <w:tabs>
          <w:tab w:val="left" w:pos="2380"/>
          <w:tab w:val="left" w:pos="2600"/>
          <w:tab w:val="left" w:pos="2840"/>
          <w:tab w:val="center" w:pos="4677"/>
        </w:tabs>
        <w:jc w:val="both"/>
        <w:rPr>
          <w:sz w:val="36"/>
          <w:szCs w:val="36"/>
        </w:rPr>
      </w:pPr>
      <w:r>
        <w:rPr>
          <w:sz w:val="36"/>
          <w:szCs w:val="36"/>
        </w:rPr>
        <w:t>Водопровод в д.Селище (Мозолево в обход кладбища), заявки также поданы в Комитет по ЖКХ и проблема озвучена в ГУП Областной водоканал.</w:t>
      </w:r>
    </w:p>
    <w:p w:rsidR="00C20466" w:rsidRDefault="00C20466" w:rsidP="008E2DF1">
      <w:pPr>
        <w:tabs>
          <w:tab w:val="left" w:pos="2380"/>
          <w:tab w:val="left" w:pos="2600"/>
          <w:tab w:val="left" w:pos="2840"/>
          <w:tab w:val="center" w:pos="4677"/>
        </w:tabs>
        <w:ind w:left="360"/>
        <w:jc w:val="both"/>
        <w:rPr>
          <w:sz w:val="36"/>
          <w:szCs w:val="36"/>
        </w:rPr>
      </w:pPr>
      <w:r>
        <w:rPr>
          <w:sz w:val="36"/>
          <w:szCs w:val="36"/>
        </w:rPr>
        <w:t xml:space="preserve"> </w:t>
      </w:r>
    </w:p>
    <w:p w:rsidR="00C20466" w:rsidRDefault="00C20466" w:rsidP="00362F09">
      <w:pPr>
        <w:numPr>
          <w:ilvl w:val="0"/>
          <w:numId w:val="2"/>
        </w:numPr>
        <w:tabs>
          <w:tab w:val="left" w:pos="2380"/>
          <w:tab w:val="left" w:pos="2600"/>
          <w:tab w:val="left" w:pos="2840"/>
          <w:tab w:val="center" w:pos="4677"/>
        </w:tabs>
        <w:jc w:val="both"/>
        <w:rPr>
          <w:sz w:val="36"/>
          <w:szCs w:val="36"/>
        </w:rPr>
      </w:pPr>
      <w:r>
        <w:rPr>
          <w:sz w:val="36"/>
          <w:szCs w:val="36"/>
        </w:rPr>
        <w:t>Эл/снабжение – постоянные аварийные отключения эл/эн в населенных пунктах Колбеки, Славково, Селище, Мозолево. Данный вопрос постоянно стоит на контроле, написаны десятки писем в ПАО «Ленэнерго», проведено ни одно совещание, также неоднократно проинформирован Комитет по ЖКХ.</w:t>
      </w:r>
    </w:p>
    <w:p w:rsidR="00C20466" w:rsidRDefault="00C20466" w:rsidP="00F25607">
      <w:pPr>
        <w:tabs>
          <w:tab w:val="left" w:pos="2380"/>
          <w:tab w:val="left" w:pos="2600"/>
          <w:tab w:val="left" w:pos="2840"/>
          <w:tab w:val="center" w:pos="4677"/>
        </w:tabs>
        <w:ind w:left="735"/>
        <w:jc w:val="both"/>
        <w:rPr>
          <w:sz w:val="36"/>
          <w:szCs w:val="36"/>
        </w:rPr>
      </w:pPr>
      <w:r>
        <w:rPr>
          <w:sz w:val="36"/>
          <w:szCs w:val="36"/>
        </w:rPr>
        <w:t>Также в части эл/снабжения уже можно с уверенностью сказать, что решена проблема с эл/снабжением д.Бороватое, которая была подключена к подстанции РУСАЛ и жалобы на аварийное отключение были в течение нескольких лет. На сегодня монтируется новая линия, запитанная от линии ПАО «Ленэнерго».</w:t>
      </w:r>
    </w:p>
    <w:p w:rsidR="00C20466" w:rsidRDefault="00C20466" w:rsidP="00F25607">
      <w:pPr>
        <w:tabs>
          <w:tab w:val="left" w:pos="2380"/>
          <w:tab w:val="left" w:pos="2600"/>
          <w:tab w:val="left" w:pos="2840"/>
          <w:tab w:val="center" w:pos="4677"/>
        </w:tabs>
        <w:jc w:val="both"/>
        <w:rPr>
          <w:sz w:val="36"/>
          <w:szCs w:val="36"/>
        </w:rPr>
      </w:pPr>
    </w:p>
    <w:p w:rsidR="00C20466" w:rsidRDefault="00C20466" w:rsidP="00F25607">
      <w:pPr>
        <w:numPr>
          <w:ilvl w:val="0"/>
          <w:numId w:val="2"/>
        </w:numPr>
        <w:tabs>
          <w:tab w:val="left" w:pos="2380"/>
          <w:tab w:val="left" w:pos="2600"/>
          <w:tab w:val="left" w:pos="2840"/>
          <w:tab w:val="center" w:pos="4677"/>
        </w:tabs>
        <w:jc w:val="both"/>
        <w:rPr>
          <w:sz w:val="36"/>
          <w:szCs w:val="36"/>
        </w:rPr>
      </w:pPr>
      <w:r>
        <w:rPr>
          <w:sz w:val="36"/>
          <w:szCs w:val="36"/>
        </w:rPr>
        <w:t xml:space="preserve">Что касаемо жилого фонда, существует единственная программа «Капитальный ремонт общего имущества многоквартирных домов». Отремонтировано 2 жилых дома в д.Бор, как я уже говорил, на сумму более 5 млн. руб. Также за счет бюджета поселения выполнено текущих ремонтов муниципальных квартир на сумму более 500 тыс. руб. </w:t>
      </w:r>
    </w:p>
    <w:p w:rsidR="00C20466" w:rsidRDefault="00C20466" w:rsidP="00F25607">
      <w:pPr>
        <w:tabs>
          <w:tab w:val="left" w:pos="2380"/>
          <w:tab w:val="left" w:pos="2600"/>
          <w:tab w:val="left" w:pos="2840"/>
          <w:tab w:val="center" w:pos="4677"/>
        </w:tabs>
        <w:ind w:left="360"/>
        <w:jc w:val="both"/>
        <w:rPr>
          <w:sz w:val="36"/>
          <w:szCs w:val="36"/>
        </w:rPr>
      </w:pPr>
      <w:r>
        <w:rPr>
          <w:sz w:val="36"/>
          <w:szCs w:val="36"/>
        </w:rPr>
        <w:t>Но вышеуказанные средства не позволяют выполнить все те необходимые объемы работ по кап. и текущему ремонту  жилого фонда.</w:t>
      </w:r>
    </w:p>
    <w:p w:rsidR="00C20466" w:rsidRDefault="00C20466" w:rsidP="00F25607">
      <w:pPr>
        <w:tabs>
          <w:tab w:val="left" w:pos="2380"/>
          <w:tab w:val="left" w:pos="2600"/>
          <w:tab w:val="left" w:pos="2840"/>
          <w:tab w:val="center" w:pos="4677"/>
        </w:tabs>
        <w:ind w:left="360"/>
        <w:jc w:val="both"/>
        <w:rPr>
          <w:sz w:val="36"/>
          <w:szCs w:val="36"/>
        </w:rPr>
      </w:pPr>
    </w:p>
    <w:p w:rsidR="00C20466" w:rsidRDefault="00C20466" w:rsidP="000378B3">
      <w:pPr>
        <w:ind w:firstLine="540"/>
        <w:jc w:val="both"/>
        <w:rPr>
          <w:sz w:val="36"/>
          <w:szCs w:val="36"/>
        </w:rPr>
      </w:pPr>
      <w:r>
        <w:rPr>
          <w:sz w:val="36"/>
          <w:szCs w:val="36"/>
        </w:rPr>
        <w:t>5.</w:t>
      </w:r>
      <w:r w:rsidRPr="000378B3">
        <w:rPr>
          <w:sz w:val="36"/>
          <w:szCs w:val="36"/>
        </w:rPr>
        <w:t xml:space="preserve"> </w:t>
      </w:r>
      <w:r w:rsidRPr="00A77F4B">
        <w:rPr>
          <w:sz w:val="36"/>
          <w:szCs w:val="36"/>
        </w:rPr>
        <w:t>На сегодняшний день состояние автодорог на территории поселения (я имею ввиду региональных), полностью соответствуют тем требованиям, которые предъявляют к автомобильным дорог</w:t>
      </w:r>
      <w:r>
        <w:rPr>
          <w:sz w:val="36"/>
          <w:szCs w:val="36"/>
        </w:rPr>
        <w:t xml:space="preserve">ам, что касается местных дорог - </w:t>
      </w:r>
      <w:r w:rsidRPr="00A77F4B">
        <w:rPr>
          <w:sz w:val="36"/>
          <w:szCs w:val="36"/>
        </w:rPr>
        <w:t>отсутствие населения</w:t>
      </w:r>
      <w:r>
        <w:rPr>
          <w:sz w:val="36"/>
          <w:szCs w:val="36"/>
        </w:rPr>
        <w:t xml:space="preserve"> в некоторых населенных пунктах</w:t>
      </w:r>
      <w:r w:rsidRPr="00A77F4B">
        <w:rPr>
          <w:sz w:val="36"/>
          <w:szCs w:val="36"/>
        </w:rPr>
        <w:t xml:space="preserve"> или его малочисленность не позволяет привлечь денежные средства на ремонты этих дорог. Также есть проблема с дорогами внутри населенных пунктов. </w:t>
      </w:r>
      <w:r>
        <w:rPr>
          <w:sz w:val="36"/>
          <w:szCs w:val="36"/>
        </w:rPr>
        <w:t>Если мы в общем-то привели в порядок дороги в крупных населенных пунктах, то дороги по деревням требуют еще много затрат в части приведения их в порядок.</w:t>
      </w:r>
    </w:p>
    <w:p w:rsidR="00C20466" w:rsidRDefault="00C20466" w:rsidP="00F25607">
      <w:pPr>
        <w:tabs>
          <w:tab w:val="left" w:pos="2380"/>
          <w:tab w:val="left" w:pos="2600"/>
          <w:tab w:val="left" w:pos="2840"/>
          <w:tab w:val="center" w:pos="4677"/>
        </w:tabs>
        <w:ind w:left="360"/>
        <w:jc w:val="both"/>
        <w:rPr>
          <w:sz w:val="36"/>
          <w:szCs w:val="36"/>
        </w:rPr>
      </w:pPr>
    </w:p>
    <w:p w:rsidR="00C20466" w:rsidRDefault="00C20466" w:rsidP="0021079A">
      <w:pPr>
        <w:tabs>
          <w:tab w:val="left" w:pos="2380"/>
          <w:tab w:val="left" w:pos="2600"/>
          <w:tab w:val="left" w:pos="2840"/>
          <w:tab w:val="center" w:pos="4677"/>
        </w:tabs>
        <w:jc w:val="both"/>
        <w:rPr>
          <w:sz w:val="36"/>
          <w:szCs w:val="36"/>
        </w:rPr>
      </w:pPr>
    </w:p>
    <w:p w:rsidR="00C20466" w:rsidRPr="00D6082F" w:rsidRDefault="00C20466" w:rsidP="0021079A">
      <w:pPr>
        <w:tabs>
          <w:tab w:val="left" w:pos="2380"/>
          <w:tab w:val="left" w:pos="2600"/>
          <w:tab w:val="left" w:pos="2840"/>
          <w:tab w:val="center" w:pos="4677"/>
        </w:tabs>
        <w:jc w:val="both"/>
        <w:rPr>
          <w:b/>
          <w:sz w:val="36"/>
          <w:szCs w:val="36"/>
        </w:rPr>
      </w:pPr>
      <w:r w:rsidRPr="00D6082F">
        <w:rPr>
          <w:b/>
          <w:sz w:val="36"/>
          <w:szCs w:val="36"/>
        </w:rPr>
        <w:t>Что же мы планируем из вышеуказанных мероприятий на 2017 год?</w:t>
      </w:r>
    </w:p>
    <w:p w:rsidR="00C20466" w:rsidRDefault="00C20466" w:rsidP="0021079A">
      <w:pPr>
        <w:tabs>
          <w:tab w:val="left" w:pos="2380"/>
          <w:tab w:val="left" w:pos="2600"/>
          <w:tab w:val="left" w:pos="2840"/>
          <w:tab w:val="center" w:pos="4677"/>
        </w:tabs>
        <w:jc w:val="both"/>
        <w:rPr>
          <w:sz w:val="36"/>
          <w:szCs w:val="36"/>
        </w:rPr>
      </w:pPr>
      <w:r>
        <w:rPr>
          <w:sz w:val="36"/>
          <w:szCs w:val="36"/>
        </w:rPr>
        <w:t>1. Жилой фонд:</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Это кап. ремонт д. №8 д.Мозолево,</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Кап. ремонт домов №21,20,25 д.Бор</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Кап.ремонт крыши д. №5 п.СХТ</w:t>
      </w:r>
    </w:p>
    <w:p w:rsidR="00C20466" w:rsidRDefault="00C20466" w:rsidP="008C2D3A">
      <w:pPr>
        <w:tabs>
          <w:tab w:val="left" w:pos="2380"/>
          <w:tab w:val="left" w:pos="2600"/>
          <w:tab w:val="left" w:pos="2840"/>
          <w:tab w:val="center" w:pos="4677"/>
        </w:tabs>
        <w:jc w:val="both"/>
        <w:rPr>
          <w:sz w:val="36"/>
          <w:szCs w:val="36"/>
        </w:rPr>
      </w:pPr>
    </w:p>
    <w:p w:rsidR="00C20466" w:rsidRDefault="00C20466" w:rsidP="008C2D3A">
      <w:pPr>
        <w:tabs>
          <w:tab w:val="left" w:pos="2380"/>
          <w:tab w:val="left" w:pos="2600"/>
          <w:tab w:val="left" w:pos="2840"/>
          <w:tab w:val="center" w:pos="4677"/>
        </w:tabs>
        <w:jc w:val="both"/>
        <w:rPr>
          <w:sz w:val="36"/>
          <w:szCs w:val="36"/>
        </w:rPr>
      </w:pPr>
      <w:r>
        <w:rPr>
          <w:sz w:val="36"/>
          <w:szCs w:val="36"/>
        </w:rPr>
        <w:t>2. Инженерная инфраструктура:</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ремонт котельной д.Мозолево,</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ремонт участков тепловых сетей (дома №13,6, 7,18, 29 до д. №7, от колонки до №2) д.Бор,</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проектные работы перенос водопровода, уже озвучивал,</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ремонт изоляции теплосети Бор-СХТ,</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восстановление скважины №9 Бор,</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восстановление скважины п.Ларьян,</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замена ЛЭП 4 кВт в районе Борский техникум – скважина 1,2,</w:t>
      </w:r>
    </w:p>
    <w:p w:rsidR="00C20466" w:rsidRDefault="00C20466" w:rsidP="008C2D3A">
      <w:pPr>
        <w:tabs>
          <w:tab w:val="left" w:pos="2380"/>
          <w:tab w:val="left" w:pos="2600"/>
          <w:tab w:val="left" w:pos="2840"/>
          <w:tab w:val="center" w:pos="4677"/>
        </w:tabs>
        <w:ind w:left="360"/>
        <w:jc w:val="both"/>
        <w:rPr>
          <w:sz w:val="36"/>
          <w:szCs w:val="36"/>
        </w:rPr>
      </w:pPr>
      <w:r>
        <w:rPr>
          <w:sz w:val="36"/>
          <w:szCs w:val="36"/>
        </w:rPr>
        <w:t>- продолжение работ по кап.ремонту ДК Мозолево.</w:t>
      </w:r>
    </w:p>
    <w:p w:rsidR="00C20466" w:rsidRDefault="00C20466" w:rsidP="0021079A">
      <w:pPr>
        <w:tabs>
          <w:tab w:val="left" w:pos="2380"/>
          <w:tab w:val="left" w:pos="2600"/>
          <w:tab w:val="left" w:pos="2840"/>
          <w:tab w:val="center" w:pos="4677"/>
        </w:tabs>
        <w:jc w:val="both"/>
        <w:rPr>
          <w:sz w:val="36"/>
          <w:szCs w:val="36"/>
        </w:rPr>
      </w:pPr>
    </w:p>
    <w:p w:rsidR="00C20466" w:rsidRPr="00A77F4B" w:rsidRDefault="00C20466" w:rsidP="0021079A">
      <w:pPr>
        <w:tabs>
          <w:tab w:val="left" w:pos="2380"/>
          <w:tab w:val="left" w:pos="2600"/>
          <w:tab w:val="left" w:pos="2840"/>
          <w:tab w:val="center" w:pos="4677"/>
        </w:tabs>
        <w:jc w:val="both"/>
        <w:rPr>
          <w:sz w:val="36"/>
          <w:szCs w:val="36"/>
        </w:rPr>
      </w:pPr>
    </w:p>
    <w:p w:rsidR="00C20466" w:rsidRPr="003E1DA3" w:rsidRDefault="00C20466" w:rsidP="00097795">
      <w:pPr>
        <w:ind w:firstLine="540"/>
        <w:jc w:val="both"/>
        <w:rPr>
          <w:sz w:val="36"/>
          <w:szCs w:val="36"/>
        </w:rPr>
      </w:pPr>
      <w:r>
        <w:rPr>
          <w:sz w:val="36"/>
          <w:szCs w:val="36"/>
        </w:rPr>
        <w:t>Теперь опять вкратце вернемся к работе Совета депутатов.</w:t>
      </w:r>
    </w:p>
    <w:p w:rsidR="00C20466" w:rsidRDefault="00C20466" w:rsidP="00097795">
      <w:pPr>
        <w:ind w:firstLine="540"/>
        <w:jc w:val="both"/>
        <w:rPr>
          <w:b/>
          <w:sz w:val="36"/>
          <w:szCs w:val="36"/>
        </w:rPr>
      </w:pPr>
      <w:r w:rsidRPr="00A77F4B">
        <w:rPr>
          <w:sz w:val="36"/>
          <w:szCs w:val="36"/>
        </w:rPr>
        <w:t>За 201</w:t>
      </w:r>
      <w:r>
        <w:rPr>
          <w:sz w:val="36"/>
          <w:szCs w:val="36"/>
        </w:rPr>
        <w:t>6</w:t>
      </w:r>
      <w:r w:rsidRPr="00A77F4B">
        <w:rPr>
          <w:sz w:val="36"/>
          <w:szCs w:val="36"/>
        </w:rPr>
        <w:t xml:space="preserve"> год </w:t>
      </w:r>
      <w:r w:rsidRPr="00A77F4B">
        <w:rPr>
          <w:b/>
          <w:sz w:val="36"/>
          <w:szCs w:val="36"/>
        </w:rPr>
        <w:t xml:space="preserve">проведено </w:t>
      </w:r>
      <w:r>
        <w:rPr>
          <w:b/>
          <w:sz w:val="36"/>
          <w:szCs w:val="36"/>
        </w:rPr>
        <w:t>2</w:t>
      </w:r>
      <w:r w:rsidRPr="00A77F4B">
        <w:rPr>
          <w:b/>
          <w:sz w:val="36"/>
          <w:szCs w:val="36"/>
        </w:rPr>
        <w:t xml:space="preserve"> публичн</w:t>
      </w:r>
      <w:r>
        <w:rPr>
          <w:b/>
          <w:sz w:val="36"/>
          <w:szCs w:val="36"/>
        </w:rPr>
        <w:t>ых слушания:</w:t>
      </w:r>
    </w:p>
    <w:p w:rsidR="00C20466" w:rsidRDefault="00C20466" w:rsidP="003E1DA3">
      <w:pPr>
        <w:ind w:firstLine="540"/>
        <w:jc w:val="both"/>
        <w:rPr>
          <w:sz w:val="36"/>
          <w:szCs w:val="36"/>
        </w:rPr>
      </w:pPr>
      <w:r>
        <w:rPr>
          <w:b/>
          <w:sz w:val="36"/>
          <w:szCs w:val="36"/>
        </w:rPr>
        <w:t>-</w:t>
      </w:r>
      <w:r w:rsidRPr="00A77F4B">
        <w:rPr>
          <w:sz w:val="36"/>
          <w:szCs w:val="36"/>
        </w:rPr>
        <w:t xml:space="preserve"> по</w:t>
      </w:r>
      <w:r>
        <w:rPr>
          <w:sz w:val="36"/>
          <w:szCs w:val="36"/>
        </w:rPr>
        <w:t xml:space="preserve"> п</w:t>
      </w:r>
      <w:r w:rsidRPr="00A77F4B">
        <w:rPr>
          <w:sz w:val="36"/>
          <w:szCs w:val="36"/>
        </w:rPr>
        <w:t xml:space="preserve">роекту бюджета  Борского сельского поселения  </w:t>
      </w:r>
    </w:p>
    <w:p w:rsidR="00C20466" w:rsidRPr="00A77F4B" w:rsidRDefault="00C20466" w:rsidP="003E1DA3">
      <w:pPr>
        <w:ind w:firstLine="540"/>
        <w:jc w:val="both"/>
        <w:rPr>
          <w:sz w:val="36"/>
          <w:szCs w:val="36"/>
        </w:rPr>
      </w:pPr>
      <w:r>
        <w:rPr>
          <w:sz w:val="36"/>
          <w:szCs w:val="36"/>
        </w:rPr>
        <w:t>- по принятию проекта Устава Борского сельского поселения в новой редакции.</w:t>
      </w:r>
    </w:p>
    <w:p w:rsidR="00C20466" w:rsidRDefault="00C20466" w:rsidP="00097795">
      <w:pPr>
        <w:rPr>
          <w:sz w:val="36"/>
          <w:szCs w:val="36"/>
        </w:rPr>
      </w:pPr>
    </w:p>
    <w:p w:rsidR="00C20466" w:rsidRPr="00A77F4B" w:rsidRDefault="00C20466" w:rsidP="00097795">
      <w:pPr>
        <w:rPr>
          <w:sz w:val="36"/>
          <w:szCs w:val="36"/>
        </w:rPr>
      </w:pPr>
    </w:p>
    <w:p w:rsidR="00C20466" w:rsidRPr="00A77F4B" w:rsidRDefault="00C20466" w:rsidP="00097795">
      <w:pPr>
        <w:ind w:firstLine="540"/>
        <w:jc w:val="both"/>
        <w:rPr>
          <w:sz w:val="36"/>
          <w:szCs w:val="36"/>
        </w:rPr>
      </w:pPr>
      <w:r w:rsidRPr="00A77F4B">
        <w:rPr>
          <w:sz w:val="36"/>
          <w:szCs w:val="36"/>
        </w:rPr>
        <w:t>В 201</w:t>
      </w:r>
      <w:r>
        <w:rPr>
          <w:sz w:val="36"/>
          <w:szCs w:val="36"/>
        </w:rPr>
        <w:t>6</w:t>
      </w:r>
      <w:r w:rsidRPr="00A77F4B">
        <w:rPr>
          <w:sz w:val="36"/>
          <w:szCs w:val="36"/>
        </w:rPr>
        <w:t xml:space="preserve"> году в соответствии с порядком обеспечения граждан на заседаниях коллегиальных органов, на части заседаний присутствовали граждане поселений. Все принятые решения Совета депутатов Борского сельского поселения публикуются на сайте Бокситогорского муниципального района, в местной газете, а также желающие могли ознакомиться в библиотеках д. Бор, п.Сельхозтехника, д. Мозолёво. Ни одно из заседаний Совета депутатов не было сорвано.</w:t>
      </w: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r w:rsidRPr="00A77F4B">
        <w:rPr>
          <w:sz w:val="36"/>
          <w:szCs w:val="36"/>
        </w:rPr>
        <w:t>Из числа рассматриваемых вопросов хотелось бы остановиться не следующих:</w:t>
      </w: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r w:rsidRPr="00A77F4B">
        <w:rPr>
          <w:sz w:val="36"/>
          <w:szCs w:val="36"/>
        </w:rPr>
        <w:t>Вопросы жизнеобеспеченности поселения постоянно находились в поле зрения у депутатов. Выносились на решение совета депутатов. Так:</w:t>
      </w:r>
    </w:p>
    <w:p w:rsidR="00C20466" w:rsidRDefault="00C20466" w:rsidP="00097795">
      <w:pPr>
        <w:tabs>
          <w:tab w:val="left" w:pos="540"/>
        </w:tabs>
        <w:ind w:firstLine="540"/>
        <w:jc w:val="both"/>
        <w:rPr>
          <w:sz w:val="36"/>
          <w:szCs w:val="36"/>
        </w:rPr>
      </w:pPr>
      <w:r w:rsidRPr="00A77F4B">
        <w:rPr>
          <w:sz w:val="36"/>
          <w:szCs w:val="36"/>
        </w:rPr>
        <w:t>Под постоянным контролем у депутатов остаётся вопрос  состояние и ремонта автомобильных дорог, как областного значения, так и местного. Совместно с администрацией поселения проведена большая работа в 201</w:t>
      </w:r>
      <w:r>
        <w:rPr>
          <w:sz w:val="36"/>
          <w:szCs w:val="36"/>
        </w:rPr>
        <w:t>6</w:t>
      </w:r>
      <w:r w:rsidRPr="00A77F4B">
        <w:rPr>
          <w:sz w:val="36"/>
          <w:szCs w:val="36"/>
        </w:rPr>
        <w:t xml:space="preserve"> году по привлечению денежных средств на ремонт автомобильных дорог</w:t>
      </w:r>
      <w:r>
        <w:rPr>
          <w:sz w:val="36"/>
          <w:szCs w:val="36"/>
        </w:rPr>
        <w:t xml:space="preserve"> (уже об этом подробно говорилось). Также озвучены проблемы в эл/снабжении населенных пунктов - они на постоянном контроле у депутатов. </w:t>
      </w:r>
    </w:p>
    <w:p w:rsidR="00C20466" w:rsidRDefault="00C20466" w:rsidP="00097795">
      <w:pPr>
        <w:tabs>
          <w:tab w:val="left" w:pos="540"/>
        </w:tabs>
        <w:ind w:firstLine="540"/>
        <w:jc w:val="both"/>
        <w:rPr>
          <w:sz w:val="36"/>
          <w:szCs w:val="36"/>
        </w:rPr>
      </w:pPr>
    </w:p>
    <w:p w:rsidR="00C20466" w:rsidRPr="00A77F4B" w:rsidRDefault="00C20466" w:rsidP="00097795">
      <w:pPr>
        <w:ind w:firstLine="540"/>
        <w:jc w:val="both"/>
        <w:rPr>
          <w:sz w:val="36"/>
          <w:szCs w:val="36"/>
        </w:rPr>
      </w:pPr>
      <w:r w:rsidRPr="00A77F4B">
        <w:rPr>
          <w:sz w:val="36"/>
          <w:szCs w:val="36"/>
        </w:rPr>
        <w:t>Самыми сложными вопросами остаются вопросы жилищно-коммунального хозяйства, данные вопросы, даже если они  не входили в повестку дня, тем не менее, обсуждались на каждом заседании</w:t>
      </w:r>
      <w:r>
        <w:rPr>
          <w:sz w:val="36"/>
          <w:szCs w:val="36"/>
        </w:rPr>
        <w:t>.</w:t>
      </w:r>
    </w:p>
    <w:p w:rsidR="00C20466" w:rsidRDefault="00C20466" w:rsidP="00AD2A70">
      <w:pPr>
        <w:tabs>
          <w:tab w:val="left" w:pos="2380"/>
          <w:tab w:val="left" w:pos="2600"/>
          <w:tab w:val="left" w:pos="2840"/>
          <w:tab w:val="center" w:pos="4677"/>
        </w:tabs>
        <w:ind w:firstLine="540"/>
        <w:jc w:val="both"/>
        <w:rPr>
          <w:sz w:val="36"/>
          <w:szCs w:val="36"/>
        </w:rPr>
      </w:pPr>
      <w:r w:rsidRPr="00A77F4B">
        <w:rPr>
          <w:sz w:val="36"/>
          <w:szCs w:val="36"/>
        </w:rPr>
        <w:t>Закончено строительство  жилого дома в городе Бокситогорске. 29.01.2016 года заключены договора социального найма на заселение квартир. 25 семей получили новое жилье по программе расселения аварийного жилья.</w:t>
      </w:r>
      <w:r w:rsidRPr="00AD2A70">
        <w:rPr>
          <w:sz w:val="36"/>
          <w:szCs w:val="36"/>
        </w:rPr>
        <w:t xml:space="preserve"> </w:t>
      </w:r>
      <w:r>
        <w:rPr>
          <w:sz w:val="36"/>
          <w:szCs w:val="36"/>
        </w:rPr>
        <w:t>Улучшили свои жилищные условия – 1 семья (переезд из общежития в 1 комнатную квартиру), а также 1 человек  из д.Мошня в д.Мозолево.</w:t>
      </w:r>
    </w:p>
    <w:p w:rsidR="00C20466" w:rsidRDefault="00C20466" w:rsidP="00C1415A">
      <w:pPr>
        <w:ind w:firstLine="540"/>
        <w:jc w:val="both"/>
        <w:rPr>
          <w:sz w:val="36"/>
          <w:szCs w:val="36"/>
        </w:rPr>
      </w:pPr>
      <w:r w:rsidRPr="00A77F4B">
        <w:rPr>
          <w:sz w:val="36"/>
          <w:szCs w:val="36"/>
        </w:rPr>
        <w:t xml:space="preserve">Также я вам озвучивал </w:t>
      </w:r>
      <w:r>
        <w:rPr>
          <w:sz w:val="36"/>
          <w:szCs w:val="36"/>
        </w:rPr>
        <w:t>еще на прошлом отчете о</w:t>
      </w:r>
      <w:r w:rsidRPr="00A77F4B">
        <w:rPr>
          <w:sz w:val="36"/>
          <w:szCs w:val="36"/>
        </w:rPr>
        <w:t xml:space="preserve"> реш</w:t>
      </w:r>
      <w:r>
        <w:rPr>
          <w:sz w:val="36"/>
          <w:szCs w:val="36"/>
        </w:rPr>
        <w:t>ении</w:t>
      </w:r>
      <w:r w:rsidRPr="00A77F4B">
        <w:rPr>
          <w:sz w:val="36"/>
          <w:szCs w:val="36"/>
        </w:rPr>
        <w:t xml:space="preserve"> вопрос</w:t>
      </w:r>
      <w:r>
        <w:rPr>
          <w:sz w:val="36"/>
          <w:szCs w:val="36"/>
        </w:rPr>
        <w:t>а</w:t>
      </w:r>
      <w:r w:rsidRPr="00A77F4B">
        <w:rPr>
          <w:sz w:val="36"/>
          <w:szCs w:val="36"/>
        </w:rPr>
        <w:t xml:space="preserve"> со строительством нового современного </w:t>
      </w:r>
      <w:r>
        <w:rPr>
          <w:sz w:val="36"/>
          <w:szCs w:val="36"/>
        </w:rPr>
        <w:t>фельдшерско-акушерского пункта в д.Бор – будет начато его строительство.</w:t>
      </w:r>
    </w:p>
    <w:p w:rsidR="00C20466" w:rsidRPr="00A77F4B" w:rsidRDefault="00C20466" w:rsidP="00097795">
      <w:pPr>
        <w:ind w:firstLine="540"/>
        <w:jc w:val="both"/>
        <w:rPr>
          <w:sz w:val="36"/>
          <w:szCs w:val="36"/>
        </w:rPr>
      </w:pPr>
    </w:p>
    <w:p w:rsidR="00C20466" w:rsidRPr="00A77F4B" w:rsidRDefault="00C20466" w:rsidP="00097795">
      <w:pPr>
        <w:ind w:firstLine="540"/>
        <w:jc w:val="both"/>
        <w:rPr>
          <w:sz w:val="36"/>
          <w:szCs w:val="36"/>
        </w:rPr>
      </w:pPr>
      <w:r w:rsidRPr="00A77F4B">
        <w:rPr>
          <w:sz w:val="36"/>
          <w:szCs w:val="36"/>
        </w:rPr>
        <w:t xml:space="preserve"> Помимо вышеуказанного в течение года депутатским корпусом поднимались вопросы социальной направленности – это и вопросы социальной защиты населения, медицинского обслуживания, потребительского рынка, культуры.</w:t>
      </w:r>
    </w:p>
    <w:p w:rsidR="00C20466" w:rsidRDefault="00C20466" w:rsidP="00AD2A70">
      <w:pPr>
        <w:tabs>
          <w:tab w:val="left" w:pos="2380"/>
          <w:tab w:val="left" w:pos="2600"/>
          <w:tab w:val="left" w:pos="2840"/>
          <w:tab w:val="center" w:pos="4677"/>
        </w:tabs>
        <w:ind w:firstLine="540"/>
        <w:jc w:val="both"/>
        <w:rPr>
          <w:sz w:val="36"/>
          <w:szCs w:val="36"/>
        </w:rPr>
      </w:pPr>
      <w:r>
        <w:rPr>
          <w:sz w:val="36"/>
          <w:szCs w:val="36"/>
        </w:rPr>
        <w:t>Я не буду останавливаться на вопросах социальной защиты населения, это очень важный для вас вопрос, социальная защита населения полномочия БМР, и сегодня в своем выступлении Андрюхина Е.В., я думаю, очень подробно вам все расскажет.</w:t>
      </w:r>
    </w:p>
    <w:p w:rsidR="00C20466" w:rsidRDefault="00C20466" w:rsidP="00AD2A70">
      <w:pPr>
        <w:tabs>
          <w:tab w:val="left" w:pos="2380"/>
          <w:tab w:val="left" w:pos="2600"/>
          <w:tab w:val="left" w:pos="2840"/>
          <w:tab w:val="center" w:pos="4677"/>
        </w:tabs>
        <w:ind w:firstLine="540"/>
        <w:jc w:val="both"/>
        <w:rPr>
          <w:sz w:val="36"/>
          <w:szCs w:val="36"/>
        </w:rPr>
      </w:pPr>
    </w:p>
    <w:p w:rsidR="00C20466" w:rsidRDefault="00C20466" w:rsidP="00AD2A70">
      <w:pPr>
        <w:tabs>
          <w:tab w:val="left" w:pos="2380"/>
          <w:tab w:val="left" w:pos="2600"/>
          <w:tab w:val="left" w:pos="2840"/>
          <w:tab w:val="center" w:pos="4677"/>
        </w:tabs>
        <w:ind w:left="360"/>
        <w:jc w:val="both"/>
        <w:rPr>
          <w:sz w:val="36"/>
          <w:szCs w:val="36"/>
        </w:rPr>
      </w:pPr>
    </w:p>
    <w:p w:rsidR="00C20466" w:rsidRPr="00A77F4B" w:rsidRDefault="00C20466" w:rsidP="00097795">
      <w:pPr>
        <w:ind w:firstLine="540"/>
        <w:jc w:val="both"/>
        <w:rPr>
          <w:sz w:val="36"/>
          <w:szCs w:val="36"/>
        </w:rPr>
      </w:pPr>
      <w:r w:rsidRPr="00A77F4B">
        <w:rPr>
          <w:sz w:val="36"/>
          <w:szCs w:val="36"/>
        </w:rPr>
        <w:t>Система взаимодействия Совета депутатов и Бокситогорской городской прокуратуры, в вопросах проверки проектов решений на соответствие их действующему законодательству, в отчётном периоде работала в прежнем режиме.</w:t>
      </w:r>
    </w:p>
    <w:p w:rsidR="00C20466" w:rsidRPr="00A77F4B" w:rsidRDefault="00C20466" w:rsidP="00097795">
      <w:pPr>
        <w:ind w:firstLine="540"/>
        <w:jc w:val="both"/>
        <w:rPr>
          <w:sz w:val="36"/>
          <w:szCs w:val="36"/>
        </w:rPr>
      </w:pPr>
      <w:r w:rsidRPr="00A77F4B">
        <w:rPr>
          <w:sz w:val="36"/>
          <w:szCs w:val="36"/>
        </w:rPr>
        <w:t xml:space="preserve"> Финансовый 201</w:t>
      </w:r>
      <w:r>
        <w:rPr>
          <w:sz w:val="36"/>
          <w:szCs w:val="36"/>
        </w:rPr>
        <w:t>6</w:t>
      </w:r>
      <w:r w:rsidRPr="00A77F4B">
        <w:rPr>
          <w:sz w:val="36"/>
          <w:szCs w:val="36"/>
        </w:rPr>
        <w:t xml:space="preserve"> год был не менее сложным, чем предыдущий для нашего поселения, но Совет депутатов и администрация Борского сельского поселения прилагало все усилия и возможности для реализации возложенных задач – обеспечения жизнедеятельности поселения муниципального образования.</w:t>
      </w:r>
    </w:p>
    <w:p w:rsidR="00C20466" w:rsidRPr="00A77F4B" w:rsidRDefault="00C20466" w:rsidP="00097795">
      <w:pPr>
        <w:ind w:firstLine="540"/>
        <w:jc w:val="both"/>
        <w:rPr>
          <w:sz w:val="36"/>
          <w:szCs w:val="36"/>
        </w:rPr>
      </w:pPr>
    </w:p>
    <w:p w:rsidR="00C20466" w:rsidRDefault="00C20466" w:rsidP="00E9443F">
      <w:pPr>
        <w:ind w:firstLine="540"/>
        <w:jc w:val="both"/>
        <w:rPr>
          <w:sz w:val="36"/>
          <w:szCs w:val="36"/>
        </w:rPr>
      </w:pPr>
      <w:r w:rsidRPr="00A77F4B">
        <w:rPr>
          <w:sz w:val="36"/>
          <w:szCs w:val="36"/>
        </w:rPr>
        <w:t>На территории Борского сельского поселения находятся 32 населенных пункта, из них 6 пунктов имеющих инженерную инфраструктуру: Бор, Сельхозтехника, Ларьян, Колбеки, Мозолево, д. Селище. Именно эти населённые пункты, имеющие многоквартирные дома, соответственно и инженерные сети, требуют особого внимания.</w:t>
      </w:r>
    </w:p>
    <w:p w:rsidR="00C20466" w:rsidRPr="00A77F4B" w:rsidRDefault="00C20466" w:rsidP="003A61E8">
      <w:pPr>
        <w:jc w:val="both"/>
        <w:rPr>
          <w:sz w:val="36"/>
          <w:szCs w:val="36"/>
        </w:rPr>
      </w:pPr>
      <w:r w:rsidRPr="00A77F4B">
        <w:rPr>
          <w:sz w:val="36"/>
          <w:szCs w:val="36"/>
        </w:rPr>
        <w:t xml:space="preserve"> </w:t>
      </w:r>
    </w:p>
    <w:p w:rsidR="00C20466" w:rsidRPr="00A77F4B" w:rsidRDefault="00C20466" w:rsidP="00E9443F">
      <w:pPr>
        <w:ind w:firstLine="540"/>
        <w:jc w:val="both"/>
        <w:rPr>
          <w:sz w:val="36"/>
          <w:szCs w:val="36"/>
        </w:rPr>
      </w:pPr>
      <w:r w:rsidRPr="00A77F4B">
        <w:rPr>
          <w:sz w:val="36"/>
          <w:szCs w:val="36"/>
        </w:rPr>
        <w:t xml:space="preserve">То, очень малое количество предприятий, находящихся на территории,  конечно же, не обеспечивают своими налоговыми отчислениями наполняемость доходной части. На территории находятся 5 малых предприятий и </w:t>
      </w:r>
      <w:r>
        <w:rPr>
          <w:sz w:val="36"/>
          <w:szCs w:val="36"/>
        </w:rPr>
        <w:t>7</w:t>
      </w:r>
      <w:r w:rsidRPr="00A77F4B">
        <w:rPr>
          <w:sz w:val="36"/>
          <w:szCs w:val="36"/>
        </w:rPr>
        <w:t xml:space="preserve"> действующих </w:t>
      </w:r>
      <w:r>
        <w:rPr>
          <w:sz w:val="36"/>
          <w:szCs w:val="36"/>
        </w:rPr>
        <w:t xml:space="preserve">крестьянских фермерских </w:t>
      </w:r>
      <w:r w:rsidRPr="00A77F4B">
        <w:rPr>
          <w:sz w:val="36"/>
          <w:szCs w:val="36"/>
        </w:rPr>
        <w:t>хозяйств.</w:t>
      </w:r>
      <w:r>
        <w:rPr>
          <w:sz w:val="36"/>
          <w:szCs w:val="36"/>
        </w:rPr>
        <w:t xml:space="preserve"> Фермерские хозяйства занимаются в основном выращиванием продукции животноводства, также одно фермерское хозяйство в 2016 г. начало заниматься производством фуражного зерна с полным циклом от посева до переработки на комбикорм. </w:t>
      </w:r>
      <w:r w:rsidRPr="00A77F4B">
        <w:rPr>
          <w:sz w:val="36"/>
          <w:szCs w:val="36"/>
        </w:rPr>
        <w:t>5</w:t>
      </w:r>
      <w:r>
        <w:rPr>
          <w:sz w:val="36"/>
          <w:szCs w:val="36"/>
        </w:rPr>
        <w:t>1 индивидуальный предприниматель, занимающийся</w:t>
      </w:r>
      <w:r w:rsidRPr="00A77F4B">
        <w:rPr>
          <w:sz w:val="36"/>
          <w:szCs w:val="36"/>
        </w:rPr>
        <w:t xml:space="preserve"> различными видами деятельности. В качестве основных платежей в бюджет – это арендная плата за земельные участки и налоговые отчисления.</w:t>
      </w:r>
    </w:p>
    <w:p w:rsidR="00C20466" w:rsidRDefault="00C20466" w:rsidP="00E9443F">
      <w:pPr>
        <w:ind w:firstLine="540"/>
        <w:jc w:val="both"/>
        <w:rPr>
          <w:sz w:val="36"/>
          <w:szCs w:val="36"/>
        </w:rPr>
      </w:pPr>
    </w:p>
    <w:p w:rsidR="00C20466" w:rsidRDefault="00C20466" w:rsidP="00E9443F">
      <w:pPr>
        <w:ind w:firstLine="540"/>
        <w:jc w:val="both"/>
        <w:rPr>
          <w:sz w:val="36"/>
          <w:szCs w:val="36"/>
        </w:rPr>
      </w:pPr>
      <w:r>
        <w:rPr>
          <w:sz w:val="36"/>
          <w:szCs w:val="36"/>
        </w:rPr>
        <w:t>Три предприятия обеспечивают потребности населения:</w:t>
      </w:r>
    </w:p>
    <w:p w:rsidR="00C20466" w:rsidRDefault="00C20466" w:rsidP="00E9443F">
      <w:pPr>
        <w:ind w:firstLine="540"/>
        <w:jc w:val="both"/>
        <w:rPr>
          <w:sz w:val="36"/>
          <w:szCs w:val="36"/>
        </w:rPr>
      </w:pPr>
      <w:r>
        <w:rPr>
          <w:sz w:val="36"/>
          <w:szCs w:val="36"/>
        </w:rPr>
        <w:t>- теплоснабжение – Бокситогорский участок Газпромтеплоэнерго в ЛО,</w:t>
      </w:r>
    </w:p>
    <w:p w:rsidR="00C20466" w:rsidRDefault="00C20466" w:rsidP="00E9443F">
      <w:pPr>
        <w:ind w:firstLine="540"/>
        <w:jc w:val="both"/>
        <w:rPr>
          <w:sz w:val="36"/>
          <w:szCs w:val="36"/>
        </w:rPr>
      </w:pPr>
      <w:r>
        <w:rPr>
          <w:sz w:val="36"/>
          <w:szCs w:val="36"/>
        </w:rPr>
        <w:t>- водоснабжение, водоотведение – ГУП ЛО «Водоканал г.Пикалево»</w:t>
      </w:r>
    </w:p>
    <w:p w:rsidR="00C20466" w:rsidRDefault="00C20466" w:rsidP="00E9443F">
      <w:pPr>
        <w:ind w:firstLine="540"/>
        <w:jc w:val="both"/>
        <w:rPr>
          <w:sz w:val="36"/>
          <w:szCs w:val="36"/>
        </w:rPr>
      </w:pPr>
      <w:r>
        <w:rPr>
          <w:sz w:val="36"/>
          <w:szCs w:val="36"/>
        </w:rPr>
        <w:t>- содержание жилого фонда – Управляющая организация ООО «Прометей»</w:t>
      </w:r>
    </w:p>
    <w:p w:rsidR="00C20466" w:rsidRDefault="00C20466" w:rsidP="00E9443F">
      <w:pPr>
        <w:ind w:firstLine="540"/>
        <w:jc w:val="both"/>
        <w:rPr>
          <w:sz w:val="36"/>
          <w:szCs w:val="36"/>
        </w:rPr>
      </w:pPr>
      <w:r>
        <w:rPr>
          <w:sz w:val="36"/>
          <w:szCs w:val="36"/>
        </w:rPr>
        <w:t>Адреса вышеуказанных компаний, а также телефоны диспетчерских служб и руководителей, кому необходимо, предоставят в администрации поселения.</w:t>
      </w:r>
    </w:p>
    <w:p w:rsidR="00C20466" w:rsidRDefault="00C20466" w:rsidP="00E9443F">
      <w:pPr>
        <w:ind w:firstLine="540"/>
        <w:jc w:val="both"/>
        <w:rPr>
          <w:sz w:val="36"/>
          <w:szCs w:val="36"/>
        </w:rPr>
      </w:pPr>
      <w:r>
        <w:rPr>
          <w:sz w:val="36"/>
          <w:szCs w:val="36"/>
        </w:rPr>
        <w:t>Здесь присутствуют представители вышеуказанных организаций, мы им обязательно предоставим слово, у вас будет возможность задать свои вопросы, соответственно у представителей организаций ответить на них и высказать свое мнение в части работы с населением, т.е. нас с вами, а также о взаимодействии с администрацией поселения.</w:t>
      </w:r>
    </w:p>
    <w:p w:rsidR="00C20466" w:rsidRDefault="00C20466" w:rsidP="00E9443F">
      <w:pPr>
        <w:ind w:firstLine="540"/>
        <w:jc w:val="both"/>
        <w:rPr>
          <w:sz w:val="36"/>
          <w:szCs w:val="36"/>
        </w:rPr>
      </w:pPr>
    </w:p>
    <w:p w:rsidR="00C20466" w:rsidRDefault="00C20466" w:rsidP="00E9443F">
      <w:pPr>
        <w:ind w:firstLine="540"/>
        <w:jc w:val="both"/>
        <w:rPr>
          <w:sz w:val="36"/>
          <w:szCs w:val="36"/>
        </w:rPr>
      </w:pPr>
      <w:r>
        <w:rPr>
          <w:sz w:val="36"/>
          <w:szCs w:val="36"/>
        </w:rPr>
        <w:t>В 2016 г. происходило активное выделение зем. участков на правах аренды. Предоставлено 19 участков общей пл. 23000 кв.м., в т.ч. под индивидуальное жилищное строительство – 6 участков. В собственность предоставлено 17 участков, общ. пл. 17000 кв.м. За 2016 г. выдано 13 разрешений на строительство индивидуальных жилых домов.</w:t>
      </w:r>
    </w:p>
    <w:p w:rsidR="00C20466" w:rsidRDefault="00C20466" w:rsidP="00E9443F">
      <w:pPr>
        <w:ind w:firstLine="540"/>
        <w:jc w:val="both"/>
        <w:rPr>
          <w:sz w:val="36"/>
          <w:szCs w:val="36"/>
        </w:rPr>
      </w:pPr>
    </w:p>
    <w:p w:rsidR="00C20466" w:rsidRDefault="00C20466" w:rsidP="00E9443F">
      <w:pPr>
        <w:ind w:firstLine="540"/>
        <w:jc w:val="both"/>
        <w:rPr>
          <w:sz w:val="36"/>
          <w:szCs w:val="36"/>
        </w:rPr>
      </w:pPr>
      <w:r w:rsidRPr="00A77F4B">
        <w:rPr>
          <w:sz w:val="36"/>
          <w:szCs w:val="36"/>
        </w:rPr>
        <w:t>Потребительский рынок Борского сельского поселения насчитывает 1</w:t>
      </w:r>
      <w:r>
        <w:rPr>
          <w:sz w:val="36"/>
          <w:szCs w:val="36"/>
        </w:rPr>
        <w:t>3</w:t>
      </w:r>
      <w:r w:rsidRPr="00A77F4B">
        <w:rPr>
          <w:sz w:val="36"/>
          <w:szCs w:val="36"/>
        </w:rPr>
        <w:t xml:space="preserve"> </w:t>
      </w:r>
      <w:r>
        <w:rPr>
          <w:sz w:val="36"/>
          <w:szCs w:val="36"/>
        </w:rPr>
        <w:t>объектов</w:t>
      </w:r>
      <w:r w:rsidRPr="00A77F4B">
        <w:rPr>
          <w:sz w:val="36"/>
          <w:szCs w:val="36"/>
        </w:rPr>
        <w:t xml:space="preserve"> торговли, </w:t>
      </w:r>
      <w:r>
        <w:rPr>
          <w:sz w:val="36"/>
          <w:szCs w:val="36"/>
        </w:rPr>
        <w:t>3</w:t>
      </w:r>
      <w:r w:rsidRPr="00A77F4B">
        <w:rPr>
          <w:sz w:val="36"/>
          <w:szCs w:val="36"/>
        </w:rPr>
        <w:t xml:space="preserve"> почтовых о</w:t>
      </w:r>
      <w:r>
        <w:rPr>
          <w:sz w:val="36"/>
          <w:szCs w:val="36"/>
        </w:rPr>
        <w:t>тделения, 2 фельдшерских пункта, 1 культурный центр д.Бор, с филиалом в д.Мозолево, 1 библиотека (с отделениями в д.Мозолево и п.СХТ).</w:t>
      </w:r>
    </w:p>
    <w:p w:rsidR="00C20466" w:rsidRDefault="00C20466" w:rsidP="00E9443F">
      <w:pPr>
        <w:ind w:firstLine="540"/>
        <w:jc w:val="both"/>
        <w:rPr>
          <w:sz w:val="36"/>
          <w:szCs w:val="36"/>
        </w:rPr>
      </w:pPr>
    </w:p>
    <w:p w:rsidR="00C20466" w:rsidRPr="00A77F4B" w:rsidRDefault="00C20466" w:rsidP="00EE3F87">
      <w:pPr>
        <w:ind w:firstLine="540"/>
        <w:jc w:val="both"/>
        <w:rPr>
          <w:sz w:val="36"/>
          <w:szCs w:val="36"/>
        </w:rPr>
      </w:pPr>
      <w:r w:rsidRPr="00A77F4B">
        <w:rPr>
          <w:sz w:val="36"/>
          <w:szCs w:val="36"/>
        </w:rPr>
        <w:t>Транспортн</w:t>
      </w:r>
      <w:r>
        <w:rPr>
          <w:sz w:val="36"/>
          <w:szCs w:val="36"/>
        </w:rPr>
        <w:t>ым</w:t>
      </w:r>
      <w:r w:rsidRPr="00A77F4B">
        <w:rPr>
          <w:sz w:val="36"/>
          <w:szCs w:val="36"/>
        </w:rPr>
        <w:t xml:space="preserve"> обслуживание</w:t>
      </w:r>
      <w:r>
        <w:rPr>
          <w:sz w:val="36"/>
          <w:szCs w:val="36"/>
        </w:rPr>
        <w:t>м</w:t>
      </w:r>
      <w:r w:rsidRPr="00A77F4B">
        <w:rPr>
          <w:sz w:val="36"/>
          <w:szCs w:val="36"/>
        </w:rPr>
        <w:t xml:space="preserve"> населения обеспечено.  </w:t>
      </w:r>
    </w:p>
    <w:p w:rsidR="00C20466" w:rsidRPr="00A77F4B" w:rsidRDefault="00C20466" w:rsidP="00EE3F87">
      <w:pPr>
        <w:ind w:firstLine="540"/>
        <w:jc w:val="both"/>
        <w:rPr>
          <w:sz w:val="36"/>
          <w:szCs w:val="36"/>
        </w:rPr>
      </w:pPr>
      <w:r w:rsidRPr="00A77F4B">
        <w:rPr>
          <w:sz w:val="36"/>
          <w:szCs w:val="36"/>
        </w:rPr>
        <w:t>Автобусное сообщение в день составляет:</w:t>
      </w:r>
    </w:p>
    <w:p w:rsidR="00C20466" w:rsidRPr="00A77F4B" w:rsidRDefault="00C20466" w:rsidP="00EE3F87">
      <w:pPr>
        <w:ind w:firstLine="540"/>
        <w:jc w:val="both"/>
        <w:rPr>
          <w:sz w:val="36"/>
          <w:szCs w:val="36"/>
        </w:rPr>
      </w:pPr>
      <w:r w:rsidRPr="00A77F4B">
        <w:rPr>
          <w:sz w:val="36"/>
          <w:szCs w:val="36"/>
        </w:rPr>
        <w:t>д. Бор</w:t>
      </w:r>
      <w:r>
        <w:rPr>
          <w:sz w:val="36"/>
          <w:szCs w:val="36"/>
        </w:rPr>
        <w:t>, Ларьян</w:t>
      </w:r>
      <w:r w:rsidRPr="00A77F4B">
        <w:rPr>
          <w:sz w:val="36"/>
          <w:szCs w:val="36"/>
        </w:rPr>
        <w:t xml:space="preserve"> – 3</w:t>
      </w:r>
      <w:r>
        <w:rPr>
          <w:sz w:val="36"/>
          <w:szCs w:val="36"/>
        </w:rPr>
        <w:t>4</w:t>
      </w:r>
      <w:r w:rsidRPr="00A77F4B">
        <w:rPr>
          <w:sz w:val="36"/>
          <w:szCs w:val="36"/>
        </w:rPr>
        <w:t xml:space="preserve"> рейс</w:t>
      </w:r>
      <w:r>
        <w:rPr>
          <w:sz w:val="36"/>
          <w:szCs w:val="36"/>
        </w:rPr>
        <w:t>а</w:t>
      </w:r>
      <w:r w:rsidRPr="00A77F4B">
        <w:rPr>
          <w:sz w:val="36"/>
          <w:szCs w:val="36"/>
        </w:rPr>
        <w:t>;</w:t>
      </w:r>
    </w:p>
    <w:p w:rsidR="00C20466" w:rsidRDefault="00C20466" w:rsidP="00EE3F87">
      <w:pPr>
        <w:ind w:firstLine="540"/>
        <w:jc w:val="both"/>
        <w:rPr>
          <w:sz w:val="36"/>
          <w:szCs w:val="36"/>
        </w:rPr>
      </w:pPr>
      <w:r w:rsidRPr="00A77F4B">
        <w:rPr>
          <w:sz w:val="36"/>
          <w:szCs w:val="36"/>
        </w:rPr>
        <w:t>д. Мозолево</w:t>
      </w:r>
      <w:r>
        <w:rPr>
          <w:sz w:val="36"/>
          <w:szCs w:val="36"/>
        </w:rPr>
        <w:t xml:space="preserve"> – 8 рейсов;</w:t>
      </w:r>
    </w:p>
    <w:p w:rsidR="00C20466" w:rsidRPr="00A77F4B" w:rsidRDefault="00C20466" w:rsidP="00EE3F87">
      <w:pPr>
        <w:ind w:firstLine="540"/>
        <w:jc w:val="both"/>
        <w:rPr>
          <w:sz w:val="36"/>
          <w:szCs w:val="36"/>
        </w:rPr>
      </w:pPr>
      <w:r>
        <w:rPr>
          <w:sz w:val="36"/>
          <w:szCs w:val="36"/>
        </w:rPr>
        <w:t>д.</w:t>
      </w:r>
      <w:r w:rsidRPr="00A77F4B">
        <w:rPr>
          <w:sz w:val="36"/>
          <w:szCs w:val="36"/>
        </w:rPr>
        <w:t>Савино – 4 рейса.</w:t>
      </w:r>
    </w:p>
    <w:p w:rsidR="00C20466" w:rsidRDefault="00C20466" w:rsidP="00E9443F">
      <w:pPr>
        <w:ind w:firstLine="540"/>
        <w:jc w:val="both"/>
        <w:rPr>
          <w:sz w:val="36"/>
          <w:szCs w:val="36"/>
        </w:rPr>
      </w:pPr>
    </w:p>
    <w:p w:rsidR="00C20466" w:rsidRPr="00A77F4B" w:rsidRDefault="00C20466" w:rsidP="00E9443F">
      <w:pPr>
        <w:ind w:firstLine="540"/>
        <w:jc w:val="both"/>
        <w:rPr>
          <w:sz w:val="36"/>
          <w:szCs w:val="36"/>
        </w:rPr>
      </w:pPr>
      <w:r w:rsidRPr="00A77F4B">
        <w:rPr>
          <w:sz w:val="36"/>
          <w:szCs w:val="36"/>
        </w:rPr>
        <w:t>Муниципальные услуги, оказываемые администрацией Борского сельского поселения – их количество за 201</w:t>
      </w:r>
      <w:r>
        <w:rPr>
          <w:sz w:val="36"/>
          <w:szCs w:val="36"/>
        </w:rPr>
        <w:t>6</w:t>
      </w:r>
      <w:r w:rsidRPr="00A77F4B">
        <w:rPr>
          <w:sz w:val="36"/>
          <w:szCs w:val="36"/>
        </w:rPr>
        <w:t xml:space="preserve"> год составило </w:t>
      </w:r>
      <w:r>
        <w:rPr>
          <w:sz w:val="36"/>
          <w:szCs w:val="36"/>
        </w:rPr>
        <w:t>2715</w:t>
      </w:r>
      <w:r w:rsidRPr="00A77F4B">
        <w:rPr>
          <w:sz w:val="36"/>
          <w:szCs w:val="36"/>
        </w:rPr>
        <w:t xml:space="preserve"> услуги</w:t>
      </w:r>
      <w:r>
        <w:rPr>
          <w:sz w:val="36"/>
          <w:szCs w:val="36"/>
        </w:rPr>
        <w:t>,</w:t>
      </w:r>
      <w:r w:rsidRPr="00A77F4B">
        <w:rPr>
          <w:sz w:val="36"/>
          <w:szCs w:val="36"/>
        </w:rPr>
        <w:t xml:space="preserve"> </w:t>
      </w:r>
      <w:r>
        <w:rPr>
          <w:sz w:val="36"/>
          <w:szCs w:val="36"/>
        </w:rPr>
        <w:t xml:space="preserve">это больше чем на 1,5 тыс. оказанных в 2015 г. </w:t>
      </w:r>
      <w:r w:rsidRPr="00A77F4B">
        <w:rPr>
          <w:sz w:val="36"/>
          <w:szCs w:val="36"/>
        </w:rPr>
        <w:t xml:space="preserve">(это архивные справки, </w:t>
      </w:r>
      <w:r>
        <w:rPr>
          <w:sz w:val="36"/>
          <w:szCs w:val="36"/>
        </w:rPr>
        <w:t xml:space="preserve">справки </w:t>
      </w:r>
      <w:r w:rsidRPr="00A77F4B">
        <w:rPr>
          <w:sz w:val="36"/>
          <w:szCs w:val="36"/>
        </w:rPr>
        <w:t>по приватизации жилых помещений, оформление наследства</w:t>
      </w:r>
      <w:r>
        <w:rPr>
          <w:sz w:val="36"/>
          <w:szCs w:val="36"/>
        </w:rPr>
        <w:t>,</w:t>
      </w:r>
      <w:r w:rsidRPr="00A77F4B">
        <w:rPr>
          <w:sz w:val="36"/>
          <w:szCs w:val="36"/>
        </w:rPr>
        <w:t xml:space="preserve"> схемы земельны</w:t>
      </w:r>
      <w:r>
        <w:rPr>
          <w:sz w:val="36"/>
          <w:szCs w:val="36"/>
        </w:rPr>
        <w:t>х участков, и т.д.). Совершено 90</w:t>
      </w:r>
      <w:r w:rsidRPr="00A77F4B">
        <w:rPr>
          <w:sz w:val="36"/>
          <w:szCs w:val="36"/>
        </w:rPr>
        <w:t xml:space="preserve"> нотариальных действий.</w:t>
      </w:r>
    </w:p>
    <w:p w:rsidR="00C20466" w:rsidRPr="00A77F4B" w:rsidRDefault="00C20466" w:rsidP="004B68E4">
      <w:pPr>
        <w:ind w:firstLine="540"/>
        <w:jc w:val="both"/>
        <w:rPr>
          <w:sz w:val="36"/>
          <w:szCs w:val="36"/>
        </w:rPr>
      </w:pPr>
    </w:p>
    <w:p w:rsidR="00C20466" w:rsidRDefault="00C20466" w:rsidP="00E9443F">
      <w:pPr>
        <w:ind w:firstLine="540"/>
        <w:jc w:val="both"/>
        <w:rPr>
          <w:sz w:val="36"/>
          <w:szCs w:val="36"/>
        </w:rPr>
      </w:pPr>
      <w:r>
        <w:rPr>
          <w:sz w:val="36"/>
          <w:szCs w:val="36"/>
        </w:rPr>
        <w:t>Количество учреждений образования:</w:t>
      </w:r>
    </w:p>
    <w:p w:rsidR="00C20466" w:rsidRDefault="00C20466" w:rsidP="00E9443F">
      <w:pPr>
        <w:ind w:firstLine="540"/>
        <w:jc w:val="both"/>
        <w:rPr>
          <w:sz w:val="36"/>
          <w:szCs w:val="36"/>
        </w:rPr>
      </w:pPr>
      <w:r>
        <w:rPr>
          <w:sz w:val="36"/>
          <w:szCs w:val="36"/>
        </w:rPr>
        <w:t>- Школы- 2, учащихся 177,</w:t>
      </w:r>
    </w:p>
    <w:p w:rsidR="00C20466" w:rsidRDefault="00C20466" w:rsidP="00E9443F">
      <w:pPr>
        <w:ind w:firstLine="540"/>
        <w:jc w:val="both"/>
        <w:rPr>
          <w:sz w:val="36"/>
          <w:szCs w:val="36"/>
        </w:rPr>
      </w:pPr>
      <w:r>
        <w:rPr>
          <w:sz w:val="36"/>
          <w:szCs w:val="36"/>
        </w:rPr>
        <w:t>- Д.сады – 2, воспитанников 75,</w:t>
      </w:r>
    </w:p>
    <w:p w:rsidR="00C20466" w:rsidRDefault="00C20466" w:rsidP="00E9443F">
      <w:pPr>
        <w:ind w:firstLine="540"/>
        <w:jc w:val="both"/>
        <w:rPr>
          <w:sz w:val="36"/>
          <w:szCs w:val="36"/>
        </w:rPr>
      </w:pPr>
      <w:r>
        <w:rPr>
          <w:sz w:val="36"/>
          <w:szCs w:val="36"/>
        </w:rPr>
        <w:t>- коррекционная школа в п.Ларьян – 74 воспитанника,</w:t>
      </w:r>
    </w:p>
    <w:p w:rsidR="00C20466" w:rsidRDefault="00C20466" w:rsidP="00E9443F">
      <w:pPr>
        <w:ind w:firstLine="540"/>
        <w:jc w:val="both"/>
        <w:rPr>
          <w:sz w:val="36"/>
          <w:szCs w:val="36"/>
        </w:rPr>
      </w:pPr>
      <w:r>
        <w:rPr>
          <w:sz w:val="36"/>
          <w:szCs w:val="36"/>
        </w:rPr>
        <w:t>- Борский агропромышленный техникум – 476 учащихся.</w:t>
      </w:r>
    </w:p>
    <w:p w:rsidR="00C20466" w:rsidRDefault="00C20466" w:rsidP="00E9443F">
      <w:pPr>
        <w:ind w:firstLine="540"/>
        <w:jc w:val="both"/>
        <w:rPr>
          <w:sz w:val="36"/>
          <w:szCs w:val="36"/>
        </w:rPr>
      </w:pPr>
    </w:p>
    <w:p w:rsidR="00C20466" w:rsidRPr="00A77F4B" w:rsidRDefault="00C20466" w:rsidP="00E9443F">
      <w:pPr>
        <w:ind w:firstLine="540"/>
        <w:jc w:val="both"/>
        <w:rPr>
          <w:sz w:val="36"/>
          <w:szCs w:val="36"/>
        </w:rPr>
      </w:pPr>
      <w:r w:rsidRPr="00A77F4B">
        <w:rPr>
          <w:sz w:val="36"/>
          <w:szCs w:val="36"/>
        </w:rPr>
        <w:t>Учащиеся, проживающие на территории поселения, обучаются в Борской средней школе, частично в школах гор. Бокситогорска, а также начальной школе дер. Мозолево. Дети не проживающие в дер. Бор доставляются специальным школьным транспортом. Так же, обеспечены проездными билетами на общественный транспорт. Дети дошкольного возраста посещают детские сады.</w:t>
      </w:r>
    </w:p>
    <w:p w:rsidR="00C20466" w:rsidRPr="00A77F4B" w:rsidRDefault="00C20466" w:rsidP="00E9443F">
      <w:pPr>
        <w:ind w:firstLine="540"/>
        <w:jc w:val="both"/>
        <w:rPr>
          <w:sz w:val="36"/>
          <w:szCs w:val="36"/>
        </w:rPr>
      </w:pPr>
    </w:p>
    <w:p w:rsidR="00C20466" w:rsidRPr="00A77F4B" w:rsidRDefault="00C20466" w:rsidP="00E9443F">
      <w:pPr>
        <w:ind w:firstLine="540"/>
        <w:jc w:val="both"/>
        <w:rPr>
          <w:b/>
          <w:sz w:val="36"/>
          <w:szCs w:val="36"/>
        </w:rPr>
      </w:pPr>
    </w:p>
    <w:p w:rsidR="00C20466" w:rsidRPr="00A77F4B" w:rsidRDefault="00C20466" w:rsidP="00E9443F">
      <w:pPr>
        <w:ind w:firstLine="540"/>
        <w:jc w:val="both"/>
        <w:rPr>
          <w:b/>
          <w:sz w:val="36"/>
          <w:szCs w:val="36"/>
          <w:u w:val="single"/>
        </w:rPr>
      </w:pPr>
      <w:r w:rsidRPr="00A77F4B">
        <w:rPr>
          <w:b/>
          <w:sz w:val="36"/>
          <w:szCs w:val="36"/>
          <w:u w:val="single"/>
        </w:rPr>
        <w:t>Что касаемо</w:t>
      </w:r>
      <w:r>
        <w:rPr>
          <w:b/>
          <w:sz w:val="36"/>
          <w:szCs w:val="36"/>
          <w:u w:val="single"/>
        </w:rPr>
        <w:t xml:space="preserve"> численности населения и</w:t>
      </w:r>
      <w:r w:rsidRPr="00A77F4B">
        <w:rPr>
          <w:b/>
          <w:sz w:val="36"/>
          <w:szCs w:val="36"/>
          <w:u w:val="single"/>
        </w:rPr>
        <w:t xml:space="preserve"> рынка труда.</w:t>
      </w:r>
    </w:p>
    <w:p w:rsidR="00C20466" w:rsidRPr="00A77F4B" w:rsidRDefault="00C20466" w:rsidP="00E9443F">
      <w:pPr>
        <w:ind w:firstLine="540"/>
        <w:jc w:val="both"/>
        <w:rPr>
          <w:sz w:val="36"/>
          <w:szCs w:val="36"/>
        </w:rPr>
      </w:pPr>
      <w:r>
        <w:rPr>
          <w:sz w:val="36"/>
          <w:szCs w:val="36"/>
        </w:rPr>
        <w:t>Численность населения составляет – 3324 чел., из них работающего 1870 чел., б</w:t>
      </w:r>
      <w:r w:rsidRPr="00A77F4B">
        <w:rPr>
          <w:sz w:val="36"/>
          <w:szCs w:val="36"/>
        </w:rPr>
        <w:t xml:space="preserve">езработных – </w:t>
      </w:r>
      <w:r>
        <w:rPr>
          <w:sz w:val="36"/>
          <w:szCs w:val="36"/>
        </w:rPr>
        <w:t xml:space="preserve">на 01.01.2017г. </w:t>
      </w:r>
      <w:r w:rsidRPr="00A77F4B">
        <w:rPr>
          <w:sz w:val="36"/>
          <w:szCs w:val="36"/>
        </w:rPr>
        <w:t>2</w:t>
      </w:r>
      <w:r>
        <w:rPr>
          <w:sz w:val="36"/>
          <w:szCs w:val="36"/>
        </w:rPr>
        <w:t>5 чел.</w:t>
      </w:r>
      <w:r w:rsidRPr="00A77F4B">
        <w:rPr>
          <w:sz w:val="36"/>
          <w:szCs w:val="36"/>
        </w:rPr>
        <w:t xml:space="preserve"> </w:t>
      </w:r>
      <w:r>
        <w:rPr>
          <w:sz w:val="36"/>
          <w:szCs w:val="36"/>
        </w:rPr>
        <w:t xml:space="preserve">Население в основном работает на заводах г.Бокситогорска и вагоностроительном г.Тихвина, а также в бюджетной сфере, в торговле, крестьянских фермерских хозяйствах. </w:t>
      </w:r>
    </w:p>
    <w:p w:rsidR="00C20466" w:rsidRDefault="00C20466" w:rsidP="00E9443F">
      <w:pPr>
        <w:ind w:firstLine="540"/>
        <w:jc w:val="both"/>
        <w:rPr>
          <w:sz w:val="36"/>
          <w:szCs w:val="36"/>
        </w:rPr>
      </w:pPr>
    </w:p>
    <w:p w:rsidR="00C20466" w:rsidRPr="00163084" w:rsidRDefault="00C20466" w:rsidP="00E9443F">
      <w:pPr>
        <w:ind w:firstLine="540"/>
        <w:jc w:val="both"/>
        <w:rPr>
          <w:b/>
          <w:sz w:val="36"/>
          <w:szCs w:val="36"/>
        </w:rPr>
      </w:pPr>
      <w:r w:rsidRPr="00163084">
        <w:rPr>
          <w:b/>
          <w:sz w:val="36"/>
          <w:szCs w:val="36"/>
        </w:rPr>
        <w:t>Демография</w:t>
      </w:r>
    </w:p>
    <w:p w:rsidR="00C20466" w:rsidRDefault="00C20466" w:rsidP="00E9443F">
      <w:pPr>
        <w:ind w:firstLine="540"/>
        <w:jc w:val="both"/>
        <w:rPr>
          <w:sz w:val="36"/>
          <w:szCs w:val="36"/>
        </w:rPr>
      </w:pPr>
      <w:r w:rsidRPr="00A77F4B">
        <w:rPr>
          <w:sz w:val="36"/>
          <w:szCs w:val="36"/>
        </w:rPr>
        <w:t>За 201</w:t>
      </w:r>
      <w:r>
        <w:rPr>
          <w:sz w:val="36"/>
          <w:szCs w:val="36"/>
        </w:rPr>
        <w:t>6</w:t>
      </w:r>
      <w:r w:rsidRPr="00A77F4B">
        <w:rPr>
          <w:sz w:val="36"/>
          <w:szCs w:val="36"/>
        </w:rPr>
        <w:t xml:space="preserve"> г. родилось 3</w:t>
      </w:r>
      <w:r>
        <w:rPr>
          <w:sz w:val="36"/>
          <w:szCs w:val="36"/>
        </w:rPr>
        <w:t>2</w:t>
      </w:r>
      <w:r w:rsidRPr="00A77F4B">
        <w:rPr>
          <w:sz w:val="36"/>
          <w:szCs w:val="36"/>
        </w:rPr>
        <w:t xml:space="preserve"> чел., </w:t>
      </w:r>
      <w:r>
        <w:rPr>
          <w:sz w:val="36"/>
          <w:szCs w:val="36"/>
        </w:rPr>
        <w:t>умерло 55</w:t>
      </w:r>
      <w:r w:rsidRPr="00A77F4B">
        <w:rPr>
          <w:sz w:val="36"/>
          <w:szCs w:val="36"/>
        </w:rPr>
        <w:t xml:space="preserve"> чел. </w:t>
      </w:r>
      <w:r>
        <w:rPr>
          <w:sz w:val="36"/>
          <w:szCs w:val="36"/>
        </w:rPr>
        <w:t>Естественная убыль населения по сравнению с 2015 г. составила 81 чел.</w:t>
      </w:r>
    </w:p>
    <w:p w:rsidR="00C20466" w:rsidRPr="00A77F4B" w:rsidRDefault="00C20466" w:rsidP="00CA15CE">
      <w:pPr>
        <w:spacing w:line="264" w:lineRule="auto"/>
        <w:ind w:firstLine="397"/>
        <w:jc w:val="both"/>
        <w:rPr>
          <w:sz w:val="36"/>
          <w:szCs w:val="36"/>
        </w:rPr>
      </w:pPr>
    </w:p>
    <w:p w:rsidR="00C20466" w:rsidRPr="00A77F4B" w:rsidRDefault="00C20466" w:rsidP="00CA15CE">
      <w:pPr>
        <w:spacing w:line="264" w:lineRule="auto"/>
        <w:ind w:firstLine="397"/>
        <w:jc w:val="both"/>
        <w:rPr>
          <w:sz w:val="36"/>
          <w:szCs w:val="36"/>
        </w:rPr>
      </w:pPr>
      <w:r>
        <w:rPr>
          <w:sz w:val="36"/>
          <w:szCs w:val="36"/>
        </w:rPr>
        <w:t>На протяжении последних лет</w:t>
      </w:r>
      <w:r w:rsidRPr="00A77F4B">
        <w:rPr>
          <w:sz w:val="36"/>
          <w:szCs w:val="36"/>
        </w:rPr>
        <w:t xml:space="preserve"> </w:t>
      </w:r>
      <w:r>
        <w:rPr>
          <w:sz w:val="36"/>
          <w:szCs w:val="36"/>
        </w:rPr>
        <w:t xml:space="preserve">многие проблемы </w:t>
      </w:r>
      <w:r w:rsidRPr="00A77F4B">
        <w:rPr>
          <w:sz w:val="36"/>
          <w:szCs w:val="36"/>
        </w:rPr>
        <w:t>в местном самоуправлении, и не только в местной власти, а и в государственной, реша</w:t>
      </w:r>
      <w:r>
        <w:rPr>
          <w:sz w:val="36"/>
          <w:szCs w:val="36"/>
        </w:rPr>
        <w:t>ю</w:t>
      </w:r>
      <w:r w:rsidRPr="00A77F4B">
        <w:rPr>
          <w:sz w:val="36"/>
          <w:szCs w:val="36"/>
        </w:rPr>
        <w:t>тся программными подходами. Основной результат можно достичь, когда поселение</w:t>
      </w:r>
      <w:r w:rsidRPr="00A77F4B">
        <w:t xml:space="preserve"> </w:t>
      </w:r>
      <w:r w:rsidRPr="00A77F4B">
        <w:rPr>
          <w:sz w:val="36"/>
          <w:szCs w:val="36"/>
        </w:rPr>
        <w:t>активно участвует в реализации тех или иных программ. Сегодня</w:t>
      </w:r>
      <w:r>
        <w:rPr>
          <w:sz w:val="36"/>
          <w:szCs w:val="36"/>
        </w:rPr>
        <w:t>,</w:t>
      </w:r>
      <w:r w:rsidRPr="00A77F4B">
        <w:rPr>
          <w:sz w:val="36"/>
          <w:szCs w:val="36"/>
        </w:rPr>
        <w:t xml:space="preserve"> если есть до</w:t>
      </w:r>
      <w:r>
        <w:rPr>
          <w:sz w:val="36"/>
          <w:szCs w:val="36"/>
        </w:rPr>
        <w:t>статочно эффективные управленцы,</w:t>
      </w:r>
      <w:r w:rsidRPr="00A77F4B">
        <w:rPr>
          <w:sz w:val="36"/>
          <w:szCs w:val="36"/>
        </w:rPr>
        <w:t xml:space="preserve"> </w:t>
      </w:r>
      <w:r>
        <w:rPr>
          <w:sz w:val="36"/>
          <w:szCs w:val="36"/>
        </w:rPr>
        <w:t xml:space="preserve">специалисты, </w:t>
      </w:r>
      <w:r w:rsidRPr="00A77F4B">
        <w:rPr>
          <w:sz w:val="36"/>
          <w:szCs w:val="36"/>
        </w:rPr>
        <w:t>есть и возможности решать задачи, которые перед ними стоят. Связка есть, во-первых, во вторых есть интерес, появляется понимание того, как эти задачи решать. Очень важно настроить коллектив на решение общих задач и особое внимание уделяется подготовке документов, для того что бы можно было входить в областные и федеральные программы. И потом уже через такие программные методы можно серьезно влиять на улучшение ситу</w:t>
      </w:r>
      <w:r>
        <w:rPr>
          <w:sz w:val="36"/>
          <w:szCs w:val="36"/>
        </w:rPr>
        <w:t>ации б</w:t>
      </w:r>
      <w:r w:rsidRPr="00A77F4B">
        <w:rPr>
          <w:sz w:val="36"/>
          <w:szCs w:val="36"/>
        </w:rPr>
        <w:t xml:space="preserve">удь то дорожное хозяйство или другие направления. </w:t>
      </w:r>
    </w:p>
    <w:p w:rsidR="00C20466" w:rsidRDefault="00C20466" w:rsidP="00D6082F">
      <w:pPr>
        <w:ind w:firstLine="540"/>
        <w:jc w:val="both"/>
        <w:rPr>
          <w:sz w:val="36"/>
          <w:szCs w:val="36"/>
        </w:rPr>
      </w:pPr>
      <w:r w:rsidRPr="00A77F4B">
        <w:rPr>
          <w:sz w:val="36"/>
          <w:szCs w:val="36"/>
        </w:rPr>
        <w:t xml:space="preserve"> В  поселении много конкретных примеров, работа очевидна: будь то капитальный ремонт и работы не столь велики, что сегодня не удовлетворяет всех жителей, но они ведутся. Сегодня очень многие вопросы решаются по ремонту инженерных сетей. Самое главное, что в этом отношении можно отметить, это правильный подход и правильное понимание на будущее, когда ставятся задачи по коренной модернизации.</w:t>
      </w:r>
      <w:r>
        <w:rPr>
          <w:sz w:val="36"/>
          <w:szCs w:val="36"/>
        </w:rPr>
        <w:t xml:space="preserve">    </w:t>
      </w:r>
    </w:p>
    <w:p w:rsidR="00C20466" w:rsidRPr="00A77F4B" w:rsidRDefault="00C20466" w:rsidP="004424CC">
      <w:pPr>
        <w:ind w:firstLine="720"/>
        <w:jc w:val="both"/>
        <w:rPr>
          <w:sz w:val="36"/>
          <w:szCs w:val="36"/>
        </w:rPr>
      </w:pPr>
      <w:r w:rsidRPr="00A77F4B">
        <w:rPr>
          <w:sz w:val="36"/>
          <w:szCs w:val="36"/>
        </w:rPr>
        <w:t>В 201</w:t>
      </w:r>
      <w:r>
        <w:rPr>
          <w:sz w:val="36"/>
          <w:szCs w:val="36"/>
        </w:rPr>
        <w:t>7</w:t>
      </w:r>
      <w:r w:rsidRPr="00A77F4B">
        <w:rPr>
          <w:sz w:val="36"/>
          <w:szCs w:val="36"/>
        </w:rPr>
        <w:t xml:space="preserve"> году планируется продолжать работу по участию в </w:t>
      </w:r>
      <w:r>
        <w:rPr>
          <w:sz w:val="36"/>
          <w:szCs w:val="36"/>
        </w:rPr>
        <w:t xml:space="preserve">вышесказанных </w:t>
      </w:r>
      <w:r w:rsidRPr="00A77F4B">
        <w:rPr>
          <w:sz w:val="36"/>
          <w:szCs w:val="36"/>
        </w:rPr>
        <w:t>программах</w:t>
      </w:r>
      <w:r>
        <w:rPr>
          <w:sz w:val="36"/>
          <w:szCs w:val="36"/>
        </w:rPr>
        <w:t>.</w:t>
      </w:r>
      <w:r w:rsidRPr="004424CC">
        <w:rPr>
          <w:sz w:val="36"/>
          <w:szCs w:val="36"/>
        </w:rPr>
        <w:t xml:space="preserve"> </w:t>
      </w:r>
      <w:r w:rsidRPr="00A77F4B">
        <w:rPr>
          <w:sz w:val="36"/>
          <w:szCs w:val="36"/>
        </w:rPr>
        <w:t>Для этого требуется кропотливая и оперативная, профессиональная работа, максимальное взаимодействие совета депутатов и администрации на стадии принятия решений, утверждения, корректировки программ  и контроля за их реализацией.</w:t>
      </w:r>
    </w:p>
    <w:p w:rsidR="00C20466" w:rsidRPr="00A77F4B" w:rsidRDefault="00C20466" w:rsidP="00CA15CE">
      <w:pPr>
        <w:ind w:firstLine="540"/>
        <w:jc w:val="both"/>
        <w:rPr>
          <w:sz w:val="36"/>
          <w:szCs w:val="36"/>
        </w:rPr>
      </w:pPr>
    </w:p>
    <w:p w:rsidR="00C20466" w:rsidRPr="00A77F4B" w:rsidRDefault="00C20466" w:rsidP="00D6082F">
      <w:pPr>
        <w:ind w:firstLine="397"/>
        <w:jc w:val="both"/>
        <w:rPr>
          <w:sz w:val="36"/>
          <w:szCs w:val="36"/>
        </w:rPr>
      </w:pPr>
      <w:r w:rsidRPr="00A77F4B">
        <w:rPr>
          <w:sz w:val="36"/>
          <w:szCs w:val="36"/>
        </w:rPr>
        <w:t xml:space="preserve">Также сегодня </w:t>
      </w:r>
      <w:r>
        <w:rPr>
          <w:sz w:val="36"/>
          <w:szCs w:val="36"/>
        </w:rPr>
        <w:t>продолжается</w:t>
      </w:r>
      <w:r w:rsidRPr="00A77F4B">
        <w:rPr>
          <w:sz w:val="36"/>
          <w:szCs w:val="36"/>
        </w:rPr>
        <w:t xml:space="preserve"> процесс изъятия от сельских поселений несвойственных им полномочий на другой уровень. Одно из обстоятельств, почему были приняты законы по распределению полномочий, как раз финансовая составляющая, когда полномочий много, а финансовое заполнение не соответствует даже остро необходимым  затратам. Все приводится к здравому смыслу</w:t>
      </w:r>
      <w:r>
        <w:rPr>
          <w:sz w:val="36"/>
          <w:szCs w:val="36"/>
        </w:rPr>
        <w:t>,</w:t>
      </w:r>
      <w:r w:rsidRPr="00A77F4B">
        <w:rPr>
          <w:sz w:val="36"/>
          <w:szCs w:val="36"/>
        </w:rPr>
        <w:t xml:space="preserve"> и сельские поселения освобождаются от чрезмерной ответственности, которая была на них возложена, но не обеспечена финансово.</w:t>
      </w:r>
    </w:p>
    <w:p w:rsidR="00C20466" w:rsidRPr="00A77F4B" w:rsidRDefault="00C20466" w:rsidP="00E9443F">
      <w:pPr>
        <w:ind w:firstLine="540"/>
        <w:jc w:val="both"/>
        <w:rPr>
          <w:b/>
          <w:sz w:val="36"/>
          <w:szCs w:val="36"/>
        </w:rPr>
      </w:pPr>
    </w:p>
    <w:p w:rsidR="00C20466" w:rsidRPr="00A77F4B" w:rsidRDefault="00C20466" w:rsidP="00340E5B">
      <w:pPr>
        <w:jc w:val="both"/>
        <w:rPr>
          <w:sz w:val="36"/>
          <w:szCs w:val="36"/>
        </w:rPr>
      </w:pPr>
      <w:r w:rsidRPr="00A77F4B">
        <w:rPr>
          <w:sz w:val="36"/>
          <w:szCs w:val="36"/>
        </w:rPr>
        <w:t xml:space="preserve">     Совет депутатов, администрация поселения и администрация района работают в полном, тесном взаимодействии. Именно благодаря взаимопониманию и совместным согласованным действиям представительной и исполнительной ветвей местного самоуправления нам удалось решить немало острых проблем или, по крайней мере, снизить их остроту.</w:t>
      </w:r>
    </w:p>
    <w:p w:rsidR="00C20466" w:rsidRDefault="00C20466" w:rsidP="006C2095">
      <w:pPr>
        <w:ind w:firstLine="540"/>
        <w:jc w:val="both"/>
        <w:rPr>
          <w:sz w:val="32"/>
          <w:szCs w:val="32"/>
        </w:rPr>
      </w:pPr>
    </w:p>
    <w:p w:rsidR="00C20466" w:rsidRPr="004424CC" w:rsidRDefault="00C20466" w:rsidP="006C2095">
      <w:pPr>
        <w:ind w:firstLine="540"/>
        <w:jc w:val="both"/>
        <w:rPr>
          <w:sz w:val="36"/>
          <w:szCs w:val="36"/>
        </w:rPr>
      </w:pPr>
      <w:r w:rsidRPr="004424CC">
        <w:rPr>
          <w:sz w:val="36"/>
          <w:szCs w:val="36"/>
        </w:rPr>
        <w:t>Спасибо за внимание!</w:t>
      </w:r>
    </w:p>
    <w:p w:rsidR="00C20466" w:rsidRPr="00A77F4B" w:rsidRDefault="00C20466" w:rsidP="006C2095">
      <w:pPr>
        <w:ind w:firstLine="540"/>
        <w:jc w:val="both"/>
        <w:rPr>
          <w:sz w:val="32"/>
          <w:szCs w:val="32"/>
        </w:rPr>
      </w:pPr>
    </w:p>
    <w:p w:rsidR="00C20466" w:rsidRPr="00A77F4B" w:rsidRDefault="00C20466" w:rsidP="00F12656">
      <w:pPr>
        <w:ind w:firstLine="540"/>
      </w:pPr>
      <w:r>
        <w:rPr>
          <w:sz w:val="40"/>
          <w:szCs w:val="40"/>
        </w:rPr>
        <w:t>Слово предоставляется:</w:t>
      </w:r>
    </w:p>
    <w:sectPr w:rsidR="00C20466" w:rsidRPr="00A77F4B" w:rsidSect="001415DC">
      <w:footerReference w:type="even" r:id="rId8"/>
      <w:footerReference w:type="default" r:id="rId9"/>
      <w:type w:val="oddPag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66" w:rsidRDefault="00C20466">
      <w:r>
        <w:separator/>
      </w:r>
    </w:p>
  </w:endnote>
  <w:endnote w:type="continuationSeparator" w:id="0">
    <w:p w:rsidR="00C20466" w:rsidRDefault="00C2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66" w:rsidRDefault="00C20466" w:rsidP="00A022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20466" w:rsidRDefault="00C20466" w:rsidP="00E432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66" w:rsidRDefault="00C20466" w:rsidP="00A022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72C40">
      <w:rPr>
        <w:rStyle w:val="a7"/>
        <w:noProof/>
      </w:rPr>
      <w:t>1</w:t>
    </w:r>
    <w:r>
      <w:rPr>
        <w:rStyle w:val="a7"/>
      </w:rPr>
      <w:fldChar w:fldCharType="end"/>
    </w:r>
  </w:p>
  <w:p w:rsidR="00C20466" w:rsidRDefault="00C20466" w:rsidP="00E432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66" w:rsidRDefault="00C20466">
      <w:r>
        <w:separator/>
      </w:r>
    </w:p>
  </w:footnote>
  <w:footnote w:type="continuationSeparator" w:id="0">
    <w:p w:rsidR="00C20466" w:rsidRDefault="00C20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90C"/>
    <w:multiLevelType w:val="hybridMultilevel"/>
    <w:tmpl w:val="B210C128"/>
    <w:lvl w:ilvl="0" w:tplc="7EFC0504">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A60569"/>
    <w:multiLevelType w:val="hybridMultilevel"/>
    <w:tmpl w:val="600899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68145D"/>
    <w:multiLevelType w:val="hybridMultilevel"/>
    <w:tmpl w:val="7520E48E"/>
    <w:lvl w:ilvl="0" w:tplc="9DDA3638">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4EE86035"/>
    <w:multiLevelType w:val="hybridMultilevel"/>
    <w:tmpl w:val="DE18DD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33"/>
    <w:rsid w:val="00002AFA"/>
    <w:rsid w:val="000064F9"/>
    <w:rsid w:val="00010662"/>
    <w:rsid w:val="00011950"/>
    <w:rsid w:val="00012D59"/>
    <w:rsid w:val="000201F6"/>
    <w:rsid w:val="000263A3"/>
    <w:rsid w:val="000317AA"/>
    <w:rsid w:val="0003419E"/>
    <w:rsid w:val="00034856"/>
    <w:rsid w:val="00034CFB"/>
    <w:rsid w:val="00035510"/>
    <w:rsid w:val="000368E5"/>
    <w:rsid w:val="000378B3"/>
    <w:rsid w:val="0004357F"/>
    <w:rsid w:val="00044219"/>
    <w:rsid w:val="00046D94"/>
    <w:rsid w:val="000503AC"/>
    <w:rsid w:val="000518DB"/>
    <w:rsid w:val="000601CD"/>
    <w:rsid w:val="0006228F"/>
    <w:rsid w:val="000643C0"/>
    <w:rsid w:val="00064537"/>
    <w:rsid w:val="00065546"/>
    <w:rsid w:val="00066190"/>
    <w:rsid w:val="000673D0"/>
    <w:rsid w:val="000713DF"/>
    <w:rsid w:val="00071B37"/>
    <w:rsid w:val="00076D6F"/>
    <w:rsid w:val="00076F03"/>
    <w:rsid w:val="00094AC5"/>
    <w:rsid w:val="00094CA2"/>
    <w:rsid w:val="00097795"/>
    <w:rsid w:val="000A55F8"/>
    <w:rsid w:val="000A68C5"/>
    <w:rsid w:val="000A7331"/>
    <w:rsid w:val="000B6BA2"/>
    <w:rsid w:val="000C3868"/>
    <w:rsid w:val="000C4210"/>
    <w:rsid w:val="000C4E2C"/>
    <w:rsid w:val="000C655E"/>
    <w:rsid w:val="000D42F0"/>
    <w:rsid w:val="000D585B"/>
    <w:rsid w:val="000E184D"/>
    <w:rsid w:val="000E331D"/>
    <w:rsid w:val="000E337F"/>
    <w:rsid w:val="000E7058"/>
    <w:rsid w:val="000F6705"/>
    <w:rsid w:val="001063F7"/>
    <w:rsid w:val="00107799"/>
    <w:rsid w:val="00110436"/>
    <w:rsid w:val="001108A5"/>
    <w:rsid w:val="0011742F"/>
    <w:rsid w:val="001415DC"/>
    <w:rsid w:val="00142C68"/>
    <w:rsid w:val="00144CEF"/>
    <w:rsid w:val="0015382C"/>
    <w:rsid w:val="00163084"/>
    <w:rsid w:val="00165E97"/>
    <w:rsid w:val="0018151E"/>
    <w:rsid w:val="00184CB9"/>
    <w:rsid w:val="001A44C5"/>
    <w:rsid w:val="001A5002"/>
    <w:rsid w:val="001B791C"/>
    <w:rsid w:val="001C4E2E"/>
    <w:rsid w:val="001C52D9"/>
    <w:rsid w:val="001D1061"/>
    <w:rsid w:val="001D696B"/>
    <w:rsid w:val="001E3CEB"/>
    <w:rsid w:val="001E40E9"/>
    <w:rsid w:val="001E64B4"/>
    <w:rsid w:val="001F307E"/>
    <w:rsid w:val="001F49FE"/>
    <w:rsid w:val="001F606B"/>
    <w:rsid w:val="001F6F1F"/>
    <w:rsid w:val="001F70DA"/>
    <w:rsid w:val="00206D5D"/>
    <w:rsid w:val="00210135"/>
    <w:rsid w:val="002106A7"/>
    <w:rsid w:val="0021079A"/>
    <w:rsid w:val="002107CF"/>
    <w:rsid w:val="00211539"/>
    <w:rsid w:val="00220662"/>
    <w:rsid w:val="00220E24"/>
    <w:rsid w:val="0022571A"/>
    <w:rsid w:val="002269A7"/>
    <w:rsid w:val="002302FF"/>
    <w:rsid w:val="00232208"/>
    <w:rsid w:val="00235A3C"/>
    <w:rsid w:val="002404DE"/>
    <w:rsid w:val="002529E9"/>
    <w:rsid w:val="002624F2"/>
    <w:rsid w:val="00262E45"/>
    <w:rsid w:val="002645AA"/>
    <w:rsid w:val="00272909"/>
    <w:rsid w:val="0027432A"/>
    <w:rsid w:val="00277461"/>
    <w:rsid w:val="00277600"/>
    <w:rsid w:val="00277A17"/>
    <w:rsid w:val="002823CD"/>
    <w:rsid w:val="0028571B"/>
    <w:rsid w:val="00285BF1"/>
    <w:rsid w:val="002921A1"/>
    <w:rsid w:val="002979BE"/>
    <w:rsid w:val="002A108E"/>
    <w:rsid w:val="002A5CCF"/>
    <w:rsid w:val="002B2987"/>
    <w:rsid w:val="002C1C91"/>
    <w:rsid w:val="002D2CB6"/>
    <w:rsid w:val="002E0D68"/>
    <w:rsid w:val="002E2D0A"/>
    <w:rsid w:val="002F67BB"/>
    <w:rsid w:val="0030314A"/>
    <w:rsid w:val="003039D7"/>
    <w:rsid w:val="003127B7"/>
    <w:rsid w:val="00315BE5"/>
    <w:rsid w:val="00322684"/>
    <w:rsid w:val="00326BCD"/>
    <w:rsid w:val="0033047E"/>
    <w:rsid w:val="00330732"/>
    <w:rsid w:val="00332C99"/>
    <w:rsid w:val="00340E5B"/>
    <w:rsid w:val="00341C8C"/>
    <w:rsid w:val="00343F41"/>
    <w:rsid w:val="00351BB2"/>
    <w:rsid w:val="00353268"/>
    <w:rsid w:val="00362F09"/>
    <w:rsid w:val="003649FC"/>
    <w:rsid w:val="003664FC"/>
    <w:rsid w:val="00366B20"/>
    <w:rsid w:val="003769F5"/>
    <w:rsid w:val="003808A1"/>
    <w:rsid w:val="00381EC7"/>
    <w:rsid w:val="00382321"/>
    <w:rsid w:val="003919D2"/>
    <w:rsid w:val="00393143"/>
    <w:rsid w:val="003A025D"/>
    <w:rsid w:val="003A3B7A"/>
    <w:rsid w:val="003A61E8"/>
    <w:rsid w:val="003B39E2"/>
    <w:rsid w:val="003B5501"/>
    <w:rsid w:val="003B5CD8"/>
    <w:rsid w:val="003B6508"/>
    <w:rsid w:val="003C29BD"/>
    <w:rsid w:val="003C3CA1"/>
    <w:rsid w:val="003C4B71"/>
    <w:rsid w:val="003D3087"/>
    <w:rsid w:val="003D37D6"/>
    <w:rsid w:val="003D4C44"/>
    <w:rsid w:val="003D7612"/>
    <w:rsid w:val="003D7622"/>
    <w:rsid w:val="003D7623"/>
    <w:rsid w:val="003D7DA3"/>
    <w:rsid w:val="003E1DA3"/>
    <w:rsid w:val="003E4B73"/>
    <w:rsid w:val="003E5E46"/>
    <w:rsid w:val="003F51EB"/>
    <w:rsid w:val="003F68DA"/>
    <w:rsid w:val="00401445"/>
    <w:rsid w:val="00405045"/>
    <w:rsid w:val="00405AF6"/>
    <w:rsid w:val="00412C6D"/>
    <w:rsid w:val="00413035"/>
    <w:rsid w:val="00414DB3"/>
    <w:rsid w:val="0041673F"/>
    <w:rsid w:val="00423A1E"/>
    <w:rsid w:val="00430ABF"/>
    <w:rsid w:val="00431F0E"/>
    <w:rsid w:val="00435AC2"/>
    <w:rsid w:val="004369F2"/>
    <w:rsid w:val="004400B0"/>
    <w:rsid w:val="004424CC"/>
    <w:rsid w:val="004440F9"/>
    <w:rsid w:val="00451A0A"/>
    <w:rsid w:val="00452336"/>
    <w:rsid w:val="004557A2"/>
    <w:rsid w:val="00465236"/>
    <w:rsid w:val="004667BC"/>
    <w:rsid w:val="00467F23"/>
    <w:rsid w:val="004748FC"/>
    <w:rsid w:val="004801CD"/>
    <w:rsid w:val="00492B9B"/>
    <w:rsid w:val="004936AA"/>
    <w:rsid w:val="00497E7B"/>
    <w:rsid w:val="004A0C7A"/>
    <w:rsid w:val="004A6FD3"/>
    <w:rsid w:val="004B14D1"/>
    <w:rsid w:val="004B5940"/>
    <w:rsid w:val="004B68E4"/>
    <w:rsid w:val="004C6353"/>
    <w:rsid w:val="004C7709"/>
    <w:rsid w:val="004D4F3A"/>
    <w:rsid w:val="004E0430"/>
    <w:rsid w:val="004F0D9D"/>
    <w:rsid w:val="004F346D"/>
    <w:rsid w:val="004F37DE"/>
    <w:rsid w:val="004F6A58"/>
    <w:rsid w:val="004F6C3C"/>
    <w:rsid w:val="004F7822"/>
    <w:rsid w:val="00502966"/>
    <w:rsid w:val="00502E0E"/>
    <w:rsid w:val="00502E5D"/>
    <w:rsid w:val="00504FBC"/>
    <w:rsid w:val="0050570C"/>
    <w:rsid w:val="0051097F"/>
    <w:rsid w:val="00510CFC"/>
    <w:rsid w:val="0051253C"/>
    <w:rsid w:val="005205F6"/>
    <w:rsid w:val="00523D24"/>
    <w:rsid w:val="005263E0"/>
    <w:rsid w:val="005317F0"/>
    <w:rsid w:val="00533E08"/>
    <w:rsid w:val="005346CB"/>
    <w:rsid w:val="00534E4F"/>
    <w:rsid w:val="005376F8"/>
    <w:rsid w:val="00537859"/>
    <w:rsid w:val="00540A87"/>
    <w:rsid w:val="00541C8F"/>
    <w:rsid w:val="005437C0"/>
    <w:rsid w:val="005509AA"/>
    <w:rsid w:val="00551687"/>
    <w:rsid w:val="005577EE"/>
    <w:rsid w:val="00557F17"/>
    <w:rsid w:val="00566E3D"/>
    <w:rsid w:val="005711FB"/>
    <w:rsid w:val="00580102"/>
    <w:rsid w:val="005845A0"/>
    <w:rsid w:val="0059195B"/>
    <w:rsid w:val="005A0E2E"/>
    <w:rsid w:val="005A4C83"/>
    <w:rsid w:val="005B11FA"/>
    <w:rsid w:val="005C6DC0"/>
    <w:rsid w:val="005D015B"/>
    <w:rsid w:val="005D29FE"/>
    <w:rsid w:val="005D389D"/>
    <w:rsid w:val="005E67FF"/>
    <w:rsid w:val="005E70C8"/>
    <w:rsid w:val="005F13E2"/>
    <w:rsid w:val="006027F7"/>
    <w:rsid w:val="00604DE6"/>
    <w:rsid w:val="00605E60"/>
    <w:rsid w:val="00606580"/>
    <w:rsid w:val="00606BE9"/>
    <w:rsid w:val="006212FA"/>
    <w:rsid w:val="006218D0"/>
    <w:rsid w:val="006337B8"/>
    <w:rsid w:val="00633F08"/>
    <w:rsid w:val="00635C5D"/>
    <w:rsid w:val="0064060B"/>
    <w:rsid w:val="00643D1B"/>
    <w:rsid w:val="00643FE4"/>
    <w:rsid w:val="0064457D"/>
    <w:rsid w:val="006462C0"/>
    <w:rsid w:val="00651430"/>
    <w:rsid w:val="00651615"/>
    <w:rsid w:val="00651ABA"/>
    <w:rsid w:val="0065315D"/>
    <w:rsid w:val="006601C9"/>
    <w:rsid w:val="00663232"/>
    <w:rsid w:val="00663501"/>
    <w:rsid w:val="00663520"/>
    <w:rsid w:val="00671A1B"/>
    <w:rsid w:val="00672C40"/>
    <w:rsid w:val="00674F93"/>
    <w:rsid w:val="0067544C"/>
    <w:rsid w:val="00676E9B"/>
    <w:rsid w:val="0068130C"/>
    <w:rsid w:val="00686DD5"/>
    <w:rsid w:val="006A0107"/>
    <w:rsid w:val="006A0D2D"/>
    <w:rsid w:val="006B05EC"/>
    <w:rsid w:val="006B23EF"/>
    <w:rsid w:val="006B2682"/>
    <w:rsid w:val="006B3849"/>
    <w:rsid w:val="006C2095"/>
    <w:rsid w:val="006D56E4"/>
    <w:rsid w:val="006E3636"/>
    <w:rsid w:val="006F2950"/>
    <w:rsid w:val="006F39AF"/>
    <w:rsid w:val="006F6FC4"/>
    <w:rsid w:val="006F7859"/>
    <w:rsid w:val="007022DD"/>
    <w:rsid w:val="00702E25"/>
    <w:rsid w:val="0070303A"/>
    <w:rsid w:val="00705DE8"/>
    <w:rsid w:val="00707172"/>
    <w:rsid w:val="00721008"/>
    <w:rsid w:val="007225CC"/>
    <w:rsid w:val="0073767B"/>
    <w:rsid w:val="00752B41"/>
    <w:rsid w:val="00752FCE"/>
    <w:rsid w:val="00755446"/>
    <w:rsid w:val="007557C0"/>
    <w:rsid w:val="0075793D"/>
    <w:rsid w:val="007606D0"/>
    <w:rsid w:val="00760F20"/>
    <w:rsid w:val="0076118F"/>
    <w:rsid w:val="0076295C"/>
    <w:rsid w:val="00767A82"/>
    <w:rsid w:val="00774FD3"/>
    <w:rsid w:val="007814AB"/>
    <w:rsid w:val="00785E23"/>
    <w:rsid w:val="0079254F"/>
    <w:rsid w:val="007968FB"/>
    <w:rsid w:val="007A58DC"/>
    <w:rsid w:val="007A6AC3"/>
    <w:rsid w:val="007A7A38"/>
    <w:rsid w:val="007B0E3E"/>
    <w:rsid w:val="007B106A"/>
    <w:rsid w:val="007B6F11"/>
    <w:rsid w:val="007C22E8"/>
    <w:rsid w:val="007D17A3"/>
    <w:rsid w:val="007D604C"/>
    <w:rsid w:val="007E3511"/>
    <w:rsid w:val="007F1626"/>
    <w:rsid w:val="007F65B8"/>
    <w:rsid w:val="007F6B7B"/>
    <w:rsid w:val="00806C12"/>
    <w:rsid w:val="008077A3"/>
    <w:rsid w:val="0081171E"/>
    <w:rsid w:val="0081361B"/>
    <w:rsid w:val="00814F29"/>
    <w:rsid w:val="0081732D"/>
    <w:rsid w:val="00817F05"/>
    <w:rsid w:val="00820F40"/>
    <w:rsid w:val="0082467F"/>
    <w:rsid w:val="0083427E"/>
    <w:rsid w:val="00834BE1"/>
    <w:rsid w:val="0084102E"/>
    <w:rsid w:val="008511C1"/>
    <w:rsid w:val="00855B72"/>
    <w:rsid w:val="008571BE"/>
    <w:rsid w:val="00860C0F"/>
    <w:rsid w:val="00860E38"/>
    <w:rsid w:val="0086432D"/>
    <w:rsid w:val="0088335D"/>
    <w:rsid w:val="00885109"/>
    <w:rsid w:val="00887D0E"/>
    <w:rsid w:val="00895F09"/>
    <w:rsid w:val="008A082D"/>
    <w:rsid w:val="008A2325"/>
    <w:rsid w:val="008A2790"/>
    <w:rsid w:val="008B1704"/>
    <w:rsid w:val="008B4A78"/>
    <w:rsid w:val="008B76D7"/>
    <w:rsid w:val="008C2D3A"/>
    <w:rsid w:val="008C43CD"/>
    <w:rsid w:val="008D0FBE"/>
    <w:rsid w:val="008D54A0"/>
    <w:rsid w:val="008E0772"/>
    <w:rsid w:val="008E2DF1"/>
    <w:rsid w:val="008E7011"/>
    <w:rsid w:val="008F09C8"/>
    <w:rsid w:val="008F0BB1"/>
    <w:rsid w:val="008F18BB"/>
    <w:rsid w:val="008F2A67"/>
    <w:rsid w:val="00902455"/>
    <w:rsid w:val="00902FE0"/>
    <w:rsid w:val="00903500"/>
    <w:rsid w:val="00905AD4"/>
    <w:rsid w:val="00907276"/>
    <w:rsid w:val="00914BC4"/>
    <w:rsid w:val="00921F26"/>
    <w:rsid w:val="00922C0D"/>
    <w:rsid w:val="00927DBF"/>
    <w:rsid w:val="009310E5"/>
    <w:rsid w:val="00931E4B"/>
    <w:rsid w:val="00931F61"/>
    <w:rsid w:val="00932B96"/>
    <w:rsid w:val="00934FF2"/>
    <w:rsid w:val="009451BB"/>
    <w:rsid w:val="00945C1E"/>
    <w:rsid w:val="00950DAB"/>
    <w:rsid w:val="00954AEA"/>
    <w:rsid w:val="00954F3A"/>
    <w:rsid w:val="00955128"/>
    <w:rsid w:val="0095666E"/>
    <w:rsid w:val="009578C5"/>
    <w:rsid w:val="00971350"/>
    <w:rsid w:val="00972067"/>
    <w:rsid w:val="00975460"/>
    <w:rsid w:val="00980E0E"/>
    <w:rsid w:val="00984581"/>
    <w:rsid w:val="00985581"/>
    <w:rsid w:val="00987088"/>
    <w:rsid w:val="009909E3"/>
    <w:rsid w:val="009A2A34"/>
    <w:rsid w:val="009B577F"/>
    <w:rsid w:val="009B6F12"/>
    <w:rsid w:val="009B7065"/>
    <w:rsid w:val="009C28F1"/>
    <w:rsid w:val="009C65A8"/>
    <w:rsid w:val="009C71EA"/>
    <w:rsid w:val="009D0214"/>
    <w:rsid w:val="009D2951"/>
    <w:rsid w:val="009D7DEA"/>
    <w:rsid w:val="009E43DC"/>
    <w:rsid w:val="009E545C"/>
    <w:rsid w:val="009E65D1"/>
    <w:rsid w:val="009F12FB"/>
    <w:rsid w:val="009F157D"/>
    <w:rsid w:val="009F5AAF"/>
    <w:rsid w:val="00A02216"/>
    <w:rsid w:val="00A02AA6"/>
    <w:rsid w:val="00A03F29"/>
    <w:rsid w:val="00A05083"/>
    <w:rsid w:val="00A12685"/>
    <w:rsid w:val="00A206EF"/>
    <w:rsid w:val="00A22F02"/>
    <w:rsid w:val="00A24D8E"/>
    <w:rsid w:val="00A25062"/>
    <w:rsid w:val="00A25DF4"/>
    <w:rsid w:val="00A317C3"/>
    <w:rsid w:val="00A36372"/>
    <w:rsid w:val="00A51F1D"/>
    <w:rsid w:val="00A524DD"/>
    <w:rsid w:val="00A56B1D"/>
    <w:rsid w:val="00A5729A"/>
    <w:rsid w:val="00A61D08"/>
    <w:rsid w:val="00A67414"/>
    <w:rsid w:val="00A71A5A"/>
    <w:rsid w:val="00A7723A"/>
    <w:rsid w:val="00A77CD6"/>
    <w:rsid w:val="00A77F4B"/>
    <w:rsid w:val="00A81521"/>
    <w:rsid w:val="00A87376"/>
    <w:rsid w:val="00A9139B"/>
    <w:rsid w:val="00A91F51"/>
    <w:rsid w:val="00A93DFE"/>
    <w:rsid w:val="00A947C5"/>
    <w:rsid w:val="00AA1CB1"/>
    <w:rsid w:val="00AA5692"/>
    <w:rsid w:val="00AB2402"/>
    <w:rsid w:val="00AB6401"/>
    <w:rsid w:val="00AC5087"/>
    <w:rsid w:val="00AC639F"/>
    <w:rsid w:val="00AD2A70"/>
    <w:rsid w:val="00AD497C"/>
    <w:rsid w:val="00AE67F5"/>
    <w:rsid w:val="00AF564F"/>
    <w:rsid w:val="00AF67D3"/>
    <w:rsid w:val="00B05723"/>
    <w:rsid w:val="00B06396"/>
    <w:rsid w:val="00B117F7"/>
    <w:rsid w:val="00B25517"/>
    <w:rsid w:val="00B32436"/>
    <w:rsid w:val="00B35BFF"/>
    <w:rsid w:val="00B36D1B"/>
    <w:rsid w:val="00B41257"/>
    <w:rsid w:val="00B4352D"/>
    <w:rsid w:val="00B54061"/>
    <w:rsid w:val="00B54102"/>
    <w:rsid w:val="00B704E2"/>
    <w:rsid w:val="00B70C23"/>
    <w:rsid w:val="00B717D9"/>
    <w:rsid w:val="00B75E9F"/>
    <w:rsid w:val="00B82850"/>
    <w:rsid w:val="00B83B00"/>
    <w:rsid w:val="00B93C3F"/>
    <w:rsid w:val="00B94C05"/>
    <w:rsid w:val="00B97E84"/>
    <w:rsid w:val="00BB1135"/>
    <w:rsid w:val="00BB4671"/>
    <w:rsid w:val="00BB4B80"/>
    <w:rsid w:val="00BB6485"/>
    <w:rsid w:val="00BD0226"/>
    <w:rsid w:val="00BD3F1D"/>
    <w:rsid w:val="00BD7401"/>
    <w:rsid w:val="00BE0A81"/>
    <w:rsid w:val="00BE60E5"/>
    <w:rsid w:val="00BE76FA"/>
    <w:rsid w:val="00BF1C39"/>
    <w:rsid w:val="00BF23B8"/>
    <w:rsid w:val="00BF2BD5"/>
    <w:rsid w:val="00BF5380"/>
    <w:rsid w:val="00BF759F"/>
    <w:rsid w:val="00C01881"/>
    <w:rsid w:val="00C03B06"/>
    <w:rsid w:val="00C06091"/>
    <w:rsid w:val="00C1113F"/>
    <w:rsid w:val="00C12DB1"/>
    <w:rsid w:val="00C1415A"/>
    <w:rsid w:val="00C16933"/>
    <w:rsid w:val="00C20466"/>
    <w:rsid w:val="00C278C6"/>
    <w:rsid w:val="00C34FE2"/>
    <w:rsid w:val="00C504EB"/>
    <w:rsid w:val="00C564AA"/>
    <w:rsid w:val="00C565B4"/>
    <w:rsid w:val="00C56C9F"/>
    <w:rsid w:val="00C6110A"/>
    <w:rsid w:val="00C61695"/>
    <w:rsid w:val="00C61CE7"/>
    <w:rsid w:val="00C64304"/>
    <w:rsid w:val="00C64B8D"/>
    <w:rsid w:val="00C70760"/>
    <w:rsid w:val="00C717BA"/>
    <w:rsid w:val="00C74F6E"/>
    <w:rsid w:val="00C90B84"/>
    <w:rsid w:val="00C93927"/>
    <w:rsid w:val="00CA15CE"/>
    <w:rsid w:val="00CA5D52"/>
    <w:rsid w:val="00CB11C1"/>
    <w:rsid w:val="00CB302B"/>
    <w:rsid w:val="00CB5622"/>
    <w:rsid w:val="00CD2DC1"/>
    <w:rsid w:val="00CD5852"/>
    <w:rsid w:val="00CE08B6"/>
    <w:rsid w:val="00CF028D"/>
    <w:rsid w:val="00CF2274"/>
    <w:rsid w:val="00D0009A"/>
    <w:rsid w:val="00D049E4"/>
    <w:rsid w:val="00D108EA"/>
    <w:rsid w:val="00D15D27"/>
    <w:rsid w:val="00D23007"/>
    <w:rsid w:val="00D31BC6"/>
    <w:rsid w:val="00D3320B"/>
    <w:rsid w:val="00D462BB"/>
    <w:rsid w:val="00D6082F"/>
    <w:rsid w:val="00D64A28"/>
    <w:rsid w:val="00D664F9"/>
    <w:rsid w:val="00D7036A"/>
    <w:rsid w:val="00D71E8E"/>
    <w:rsid w:val="00D7307E"/>
    <w:rsid w:val="00D746D2"/>
    <w:rsid w:val="00D7564E"/>
    <w:rsid w:val="00D76D72"/>
    <w:rsid w:val="00D81178"/>
    <w:rsid w:val="00D9163F"/>
    <w:rsid w:val="00D9689E"/>
    <w:rsid w:val="00DA27A4"/>
    <w:rsid w:val="00DA2C99"/>
    <w:rsid w:val="00DB1D74"/>
    <w:rsid w:val="00DB34BC"/>
    <w:rsid w:val="00DB4E6A"/>
    <w:rsid w:val="00DB5A4B"/>
    <w:rsid w:val="00DB64BD"/>
    <w:rsid w:val="00DC461A"/>
    <w:rsid w:val="00DD2965"/>
    <w:rsid w:val="00DF099A"/>
    <w:rsid w:val="00DF117B"/>
    <w:rsid w:val="00DF30B3"/>
    <w:rsid w:val="00DF48AD"/>
    <w:rsid w:val="00DF6ADB"/>
    <w:rsid w:val="00DF7986"/>
    <w:rsid w:val="00E05B48"/>
    <w:rsid w:val="00E1288E"/>
    <w:rsid w:val="00E13862"/>
    <w:rsid w:val="00E145B0"/>
    <w:rsid w:val="00E155ED"/>
    <w:rsid w:val="00E219CC"/>
    <w:rsid w:val="00E22E5B"/>
    <w:rsid w:val="00E27BBC"/>
    <w:rsid w:val="00E3285B"/>
    <w:rsid w:val="00E372BF"/>
    <w:rsid w:val="00E40285"/>
    <w:rsid w:val="00E43289"/>
    <w:rsid w:val="00E45636"/>
    <w:rsid w:val="00E57A57"/>
    <w:rsid w:val="00E62869"/>
    <w:rsid w:val="00E631CC"/>
    <w:rsid w:val="00E65334"/>
    <w:rsid w:val="00E669DC"/>
    <w:rsid w:val="00E7258E"/>
    <w:rsid w:val="00E72C78"/>
    <w:rsid w:val="00E9443F"/>
    <w:rsid w:val="00E958B0"/>
    <w:rsid w:val="00E95B01"/>
    <w:rsid w:val="00EA2232"/>
    <w:rsid w:val="00EA2459"/>
    <w:rsid w:val="00EA509A"/>
    <w:rsid w:val="00EB332F"/>
    <w:rsid w:val="00EB3365"/>
    <w:rsid w:val="00EB4CB7"/>
    <w:rsid w:val="00EC0DE6"/>
    <w:rsid w:val="00EC3D97"/>
    <w:rsid w:val="00EC7348"/>
    <w:rsid w:val="00ED353B"/>
    <w:rsid w:val="00ED3D5E"/>
    <w:rsid w:val="00EE0CBC"/>
    <w:rsid w:val="00EE2128"/>
    <w:rsid w:val="00EE3F87"/>
    <w:rsid w:val="00EE5ED5"/>
    <w:rsid w:val="00EF073B"/>
    <w:rsid w:val="00EF0A57"/>
    <w:rsid w:val="00EF7065"/>
    <w:rsid w:val="00EF7317"/>
    <w:rsid w:val="00EF7871"/>
    <w:rsid w:val="00F12656"/>
    <w:rsid w:val="00F129EC"/>
    <w:rsid w:val="00F201E2"/>
    <w:rsid w:val="00F25607"/>
    <w:rsid w:val="00F3650A"/>
    <w:rsid w:val="00F5151F"/>
    <w:rsid w:val="00F5233B"/>
    <w:rsid w:val="00F66D15"/>
    <w:rsid w:val="00F73231"/>
    <w:rsid w:val="00F7498C"/>
    <w:rsid w:val="00F801FA"/>
    <w:rsid w:val="00F8362E"/>
    <w:rsid w:val="00F83C88"/>
    <w:rsid w:val="00F8540B"/>
    <w:rsid w:val="00F8769A"/>
    <w:rsid w:val="00F87C23"/>
    <w:rsid w:val="00F90D8A"/>
    <w:rsid w:val="00F90FB1"/>
    <w:rsid w:val="00F93A9E"/>
    <w:rsid w:val="00F95C33"/>
    <w:rsid w:val="00F97FDE"/>
    <w:rsid w:val="00FA0D77"/>
    <w:rsid w:val="00FA2F2B"/>
    <w:rsid w:val="00FA6340"/>
    <w:rsid w:val="00FA6FA1"/>
    <w:rsid w:val="00FB0354"/>
    <w:rsid w:val="00FB3CA3"/>
    <w:rsid w:val="00FB68CD"/>
    <w:rsid w:val="00FB6E7A"/>
    <w:rsid w:val="00FC0226"/>
    <w:rsid w:val="00FC2B4D"/>
    <w:rsid w:val="00FC382B"/>
    <w:rsid w:val="00FC3F69"/>
    <w:rsid w:val="00FD19B3"/>
    <w:rsid w:val="00FD39EB"/>
    <w:rsid w:val="00FE0D2A"/>
    <w:rsid w:val="00FE0E8F"/>
    <w:rsid w:val="00FE2D5C"/>
    <w:rsid w:val="00FE2EEB"/>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43F"/>
    <w:rPr>
      <w:rFonts w:ascii="Tahoma" w:hAnsi="Tahoma" w:cs="Tahoma"/>
      <w:sz w:val="16"/>
      <w:szCs w:val="16"/>
    </w:rPr>
  </w:style>
  <w:style w:type="character" w:customStyle="1" w:styleId="a4">
    <w:name w:val="Текст выноски Знак"/>
    <w:basedOn w:val="a0"/>
    <w:link w:val="a3"/>
    <w:uiPriority w:val="99"/>
    <w:semiHidden/>
    <w:locked/>
    <w:rsid w:val="00F5233B"/>
    <w:rPr>
      <w:rFonts w:cs="Times New Roman"/>
      <w:sz w:val="2"/>
    </w:rPr>
  </w:style>
  <w:style w:type="paragraph" w:styleId="a5">
    <w:name w:val="footer"/>
    <w:basedOn w:val="a"/>
    <w:link w:val="a6"/>
    <w:uiPriority w:val="99"/>
    <w:rsid w:val="00E43289"/>
    <w:pPr>
      <w:tabs>
        <w:tab w:val="center" w:pos="4677"/>
        <w:tab w:val="right" w:pos="9355"/>
      </w:tabs>
    </w:pPr>
  </w:style>
  <w:style w:type="character" w:customStyle="1" w:styleId="a6">
    <w:name w:val="Нижний колонтитул Знак"/>
    <w:basedOn w:val="a0"/>
    <w:link w:val="a5"/>
    <w:uiPriority w:val="99"/>
    <w:semiHidden/>
    <w:locked/>
    <w:rsid w:val="00F5233B"/>
    <w:rPr>
      <w:rFonts w:cs="Times New Roman"/>
      <w:sz w:val="24"/>
      <w:szCs w:val="24"/>
    </w:rPr>
  </w:style>
  <w:style w:type="character" w:styleId="a7">
    <w:name w:val="page number"/>
    <w:basedOn w:val="a0"/>
    <w:uiPriority w:val="99"/>
    <w:rsid w:val="00E432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6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2993</Words>
  <Characters>17061</Characters>
  <Application>Microsoft Office Word</Application>
  <DocSecurity>0</DocSecurity>
  <Lines>142</Lines>
  <Paragraphs>40</Paragraphs>
  <ScaleCrop>false</ScaleCrop>
  <Company>HOME</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dc:title>
  <dc:creator>COMP</dc:creator>
  <cp:lastModifiedBy>Илья</cp:lastModifiedBy>
  <cp:revision>2</cp:revision>
  <cp:lastPrinted>2017-02-16T07:40:00Z</cp:lastPrinted>
  <dcterms:created xsi:type="dcterms:W3CDTF">2017-02-20T11:00:00Z</dcterms:created>
  <dcterms:modified xsi:type="dcterms:W3CDTF">2017-02-20T11:00:00Z</dcterms:modified>
</cp:coreProperties>
</file>