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6F" w:rsidRDefault="0049546F" w:rsidP="00495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9546F" w:rsidRDefault="0049546F" w:rsidP="00495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49546F" w:rsidRDefault="0049546F" w:rsidP="00495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49546F" w:rsidRDefault="0049546F" w:rsidP="0049546F">
      <w:pPr>
        <w:jc w:val="center"/>
        <w:rPr>
          <w:b/>
        </w:rPr>
      </w:pPr>
    </w:p>
    <w:p w:rsidR="0049546F" w:rsidRDefault="0049546F" w:rsidP="0049546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49546F" w:rsidRDefault="0049546F" w:rsidP="0049546F">
      <w:pPr>
        <w:jc w:val="center"/>
      </w:pPr>
    </w:p>
    <w:tbl>
      <w:tblPr>
        <w:tblW w:w="9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0"/>
        <w:gridCol w:w="1080"/>
      </w:tblGrid>
      <w:tr w:rsidR="00FB6353" w:rsidRPr="00FB6353" w:rsidTr="00FB6353">
        <w:tc>
          <w:tcPr>
            <w:tcW w:w="28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B6353" w:rsidRPr="00FB6353" w:rsidRDefault="00FB6353" w:rsidP="00FB6353">
            <w:r>
              <w:t>5</w:t>
            </w:r>
            <w:r w:rsidRPr="00FB6353">
              <w:t xml:space="preserve"> </w:t>
            </w:r>
            <w:r>
              <w:t>мая</w:t>
            </w:r>
            <w:r w:rsidRPr="00FB6353">
              <w:t xml:space="preserve"> 2018 года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353" w:rsidRPr="00FB6353" w:rsidRDefault="00FB6353" w:rsidP="00FB6353">
            <w:pPr>
              <w:jc w:val="right"/>
            </w:pPr>
            <w:r w:rsidRPr="00FB6353">
              <w:t>№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B6353" w:rsidRPr="00FB6353" w:rsidRDefault="00FB6353" w:rsidP="00FB6353">
            <w:r>
              <w:t>50</w:t>
            </w:r>
          </w:p>
        </w:tc>
      </w:tr>
    </w:tbl>
    <w:p w:rsidR="00FB6353" w:rsidRPr="00FB6353" w:rsidRDefault="00FB6353" w:rsidP="00FB6353">
      <w:pPr>
        <w:jc w:val="center"/>
        <w:rPr>
          <w:b/>
        </w:rPr>
      </w:pPr>
      <w:r w:rsidRPr="00FB6353">
        <w:rPr>
          <w:b/>
        </w:rPr>
        <w:t>дер. Бор</w:t>
      </w:r>
    </w:p>
    <w:p w:rsidR="00B63CD5" w:rsidRDefault="00B63CD5"/>
    <w:p w:rsidR="00FB6353" w:rsidRPr="00FB6353" w:rsidRDefault="00FB6353" w:rsidP="00FB6353">
      <w:pPr>
        <w:jc w:val="center"/>
        <w:rPr>
          <w:b/>
        </w:rPr>
      </w:pPr>
      <w:r w:rsidRPr="00FB6353">
        <w:rPr>
          <w:b/>
        </w:rPr>
        <w:t xml:space="preserve">Об оповещении населения о проведении работ по химической обработке территорий населенных пунктов </w:t>
      </w:r>
      <w:r>
        <w:rPr>
          <w:b/>
        </w:rPr>
        <w:t>Борского сельского</w:t>
      </w:r>
      <w:r w:rsidRPr="00FB6353">
        <w:rPr>
          <w:b/>
        </w:rPr>
        <w:t xml:space="preserve"> поселени</w:t>
      </w:r>
      <w:r>
        <w:rPr>
          <w:b/>
        </w:rPr>
        <w:t>я Бокситогорского</w:t>
      </w:r>
      <w:r w:rsidRPr="00FB6353">
        <w:rPr>
          <w:b/>
        </w:rPr>
        <w:t xml:space="preserve"> муниципального района Ленинградской области от борщевика Сосновского.</w:t>
      </w:r>
    </w:p>
    <w:p w:rsidR="00FB6353" w:rsidRDefault="00FB6353" w:rsidP="0049546F"/>
    <w:p w:rsidR="0049546F" w:rsidRPr="00FB6353" w:rsidRDefault="00FB6353" w:rsidP="00FB6353">
      <w:pPr>
        <w:jc w:val="both"/>
      </w:pPr>
      <w:r>
        <w:t xml:space="preserve"> </w:t>
      </w:r>
      <w:r w:rsidR="0049546F" w:rsidRPr="00FB6353">
        <w:t xml:space="preserve">В целях сохранения сельскохозяйственных земель и земель в природных ландшафтах, исключения случаев травматизма и сохранение трудоспособности среди населения, 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</w:t>
      </w:r>
      <w:r>
        <w:t xml:space="preserve">руководствуясь Уставом Борского сельского поселения Бокситогорского муниципального района Ленинградской области, </w:t>
      </w:r>
      <w:r>
        <w:rPr>
          <w:b/>
        </w:rPr>
        <w:t>ПОСТАНОВЛЯЮ:</w:t>
      </w:r>
    </w:p>
    <w:p w:rsidR="0049546F" w:rsidRPr="00FB6353" w:rsidRDefault="0049546F" w:rsidP="0049546F"/>
    <w:p w:rsidR="0049546F" w:rsidRPr="00FB6353" w:rsidRDefault="0049546F" w:rsidP="00FB6353">
      <w:pPr>
        <w:jc w:val="both"/>
      </w:pPr>
      <w:r w:rsidRPr="00FB6353">
        <w:t xml:space="preserve">1. Оповестить население о проведении работ по химической обработке территории населенных пунктов д. </w:t>
      </w:r>
      <w:r w:rsidR="00FB6353">
        <w:t>Мозолево-1, д. Мозолево-2, д. Пареево, д. Заполье, д. Селище</w:t>
      </w:r>
      <w:proofErr w:type="gramStart"/>
      <w:r w:rsidR="00FB6353">
        <w:t xml:space="preserve"> ,</w:t>
      </w:r>
      <w:proofErr w:type="gramEnd"/>
      <w:r w:rsidR="00FB6353">
        <w:t xml:space="preserve"> д. Пустая Глина</w:t>
      </w:r>
      <w:r w:rsidRPr="00FB6353">
        <w:t xml:space="preserve"> </w:t>
      </w:r>
      <w:r w:rsidR="00134D96">
        <w:t xml:space="preserve">,д. Рудная Горка, </w:t>
      </w:r>
      <w:r w:rsidR="00FB6353">
        <w:t>д. Половное</w:t>
      </w:r>
      <w:r w:rsidR="00134D96">
        <w:t xml:space="preserve"> и д. Золотово</w:t>
      </w:r>
      <w:r w:rsidR="00FB6353">
        <w:t xml:space="preserve"> Борского сельского поселения Бокситогорского муниципального района Ленинградской области </w:t>
      </w:r>
      <w:r w:rsidRPr="00FB6353">
        <w:t xml:space="preserve">от борщевика Сосновского в период с </w:t>
      </w:r>
      <w:r w:rsidR="00134D96">
        <w:t>22</w:t>
      </w:r>
      <w:r w:rsidR="00FB6353">
        <w:t xml:space="preserve"> мая 2018 </w:t>
      </w:r>
      <w:r w:rsidRPr="00FB6353">
        <w:t xml:space="preserve"> по </w:t>
      </w:r>
      <w:r w:rsidR="00134D96">
        <w:t>05 июл</w:t>
      </w:r>
      <w:r w:rsidR="00FB6353">
        <w:t>я 2018</w:t>
      </w:r>
      <w:r w:rsidRPr="00FB6353">
        <w:t xml:space="preserve"> года.</w:t>
      </w:r>
    </w:p>
    <w:p w:rsidR="0049546F" w:rsidRPr="00FB6353" w:rsidRDefault="0049546F" w:rsidP="0049546F"/>
    <w:p w:rsidR="0049546F" w:rsidRPr="00FB6353" w:rsidRDefault="0049546F" w:rsidP="00BF2931">
      <w:pPr>
        <w:jc w:val="both"/>
      </w:pPr>
      <w:r w:rsidRPr="00FB6353">
        <w:t>2. Рекомендовать</w:t>
      </w:r>
      <w:r w:rsidR="00134D96">
        <w:t xml:space="preserve"> старостам поселений,</w:t>
      </w:r>
      <w:r w:rsidRPr="00FB6353">
        <w:t xml:space="preserve"> </w:t>
      </w:r>
      <w:r w:rsidR="00134D96">
        <w:t>главам крестьянско-фермерских</w:t>
      </w:r>
      <w:r w:rsidR="00BF2931">
        <w:t xml:space="preserve"> и личных подсобных хозяйств, </w:t>
      </w:r>
      <w:r w:rsidRPr="00FB6353">
        <w:t>руководителям организаций, предприятий и учреждений,</w:t>
      </w:r>
      <w:r w:rsidR="00134D96">
        <w:t xml:space="preserve"> </w:t>
      </w:r>
      <w:r w:rsidRPr="00FB6353">
        <w:t>расположенных на территории соответствующих населенных пунктов, провести разъяснительные работы среди работников и учащихся учебных заведений.</w:t>
      </w:r>
    </w:p>
    <w:p w:rsidR="0049546F" w:rsidRPr="00FB6353" w:rsidRDefault="0049546F" w:rsidP="0049546F"/>
    <w:p w:rsidR="00BF2931" w:rsidRDefault="00BF2931" w:rsidP="00BF2931">
      <w:r>
        <w:t>3</w:t>
      </w:r>
      <w:r w:rsidR="0049546F" w:rsidRPr="00FB6353">
        <w:t>. Настоящее постановление вступа</w:t>
      </w:r>
      <w:r>
        <w:t>ет в силу с момента подписания</w:t>
      </w:r>
      <w:proofErr w:type="gramStart"/>
      <w:r>
        <w:t xml:space="preserve"> </w:t>
      </w:r>
      <w:r w:rsidR="00134D96">
        <w:t>.</w:t>
      </w:r>
      <w:proofErr w:type="gramEnd"/>
      <w:r w:rsidR="0049546F" w:rsidRPr="00FB6353">
        <w:t xml:space="preserve"> </w:t>
      </w:r>
    </w:p>
    <w:p w:rsidR="00BF2931" w:rsidRPr="00BF2931" w:rsidRDefault="00BF2931" w:rsidP="00BF2931"/>
    <w:p w:rsidR="00BF2931" w:rsidRDefault="00BF2931" w:rsidP="00BF2931">
      <w:pPr>
        <w:autoSpaceDE w:val="0"/>
        <w:autoSpaceDN w:val="0"/>
        <w:adjustRightInd w:val="0"/>
      </w:pPr>
      <w:r>
        <w:t>4</w:t>
      </w:r>
      <w:r w:rsidRPr="00BF2931">
        <w:t>. Постановление разместить (опубликовать) на официальном сайте Борского сельского поселения Боксит</w:t>
      </w:r>
      <w:r w:rsidR="00097B1F">
        <w:t>огорского муниципального района</w:t>
      </w:r>
      <w:proofErr w:type="gramStart"/>
      <w:r w:rsidR="00097B1F">
        <w:t xml:space="preserve"> </w:t>
      </w:r>
      <w:r w:rsidR="004B07B4">
        <w:t>.</w:t>
      </w:r>
      <w:proofErr w:type="gramEnd"/>
    </w:p>
    <w:p w:rsidR="0049546F" w:rsidRPr="00FB6353" w:rsidRDefault="0049546F" w:rsidP="0049546F"/>
    <w:p w:rsidR="0049546F" w:rsidRDefault="0049546F" w:rsidP="0049546F">
      <w:r w:rsidRPr="00FB6353">
        <w:t xml:space="preserve">5. </w:t>
      </w:r>
      <w:proofErr w:type="gramStart"/>
      <w:r w:rsidRPr="00FB6353">
        <w:t>Контроль за</w:t>
      </w:r>
      <w:proofErr w:type="gramEnd"/>
      <w:r w:rsidRPr="00FB6353">
        <w:t xml:space="preserve"> исполнением настоящего </w:t>
      </w:r>
      <w:r w:rsidR="00BF2931">
        <w:t>постановления оставляю за собой.</w:t>
      </w:r>
    </w:p>
    <w:p w:rsidR="00BF2931" w:rsidRDefault="00BF2931" w:rsidP="0049546F"/>
    <w:p w:rsidR="00BF2931" w:rsidRDefault="00BF2931" w:rsidP="0049546F"/>
    <w:p w:rsidR="00BF2931" w:rsidRDefault="00BF2931" w:rsidP="0049546F"/>
    <w:p w:rsidR="00BF2931" w:rsidRPr="00BF2931" w:rsidRDefault="00BF2931" w:rsidP="00BF2931">
      <w:pPr>
        <w:jc w:val="both"/>
      </w:pPr>
      <w:r w:rsidRPr="00BF2931">
        <w:t>Заместитель главы администрации                                                                          В.Н. Сумерин</w:t>
      </w:r>
    </w:p>
    <w:p w:rsidR="00BF2931" w:rsidRPr="00BF2931" w:rsidRDefault="00BF2931" w:rsidP="00BF2931">
      <w:pPr>
        <w:jc w:val="both"/>
      </w:pPr>
      <w:r w:rsidRPr="00BF2931">
        <w:t>________________________________________________________________________________</w:t>
      </w:r>
    </w:p>
    <w:p w:rsidR="00BF2931" w:rsidRPr="00BF2931" w:rsidRDefault="00097B1F" w:rsidP="00BF2931">
      <w:pPr>
        <w:sectPr w:rsidR="00BF2931" w:rsidRPr="00BF2931" w:rsidSect="00BF2931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t xml:space="preserve">Разослано: </w:t>
      </w:r>
      <w:r w:rsidR="00134D96">
        <w:t xml:space="preserve">  администрация </w:t>
      </w:r>
      <w:r w:rsidR="000F2827">
        <w:t xml:space="preserve"> БМР, </w:t>
      </w:r>
      <w:r w:rsidR="00134D96">
        <w:t xml:space="preserve"> редакция</w:t>
      </w:r>
      <w:r w:rsidR="004A2E8B">
        <w:t xml:space="preserve"> </w:t>
      </w:r>
      <w:bookmarkStart w:id="0" w:name="_GoBack"/>
      <w:bookmarkEnd w:id="0"/>
      <w:r w:rsidR="00BF2931">
        <w:t xml:space="preserve"> газеты НП, </w:t>
      </w:r>
      <w:r w:rsidR="00BF2931" w:rsidRPr="00A47F93">
        <w:t>в  дело</w:t>
      </w:r>
      <w:r w:rsidR="00134D96">
        <w:t>-2, прокуратура, бюджетные учреждения</w:t>
      </w:r>
    </w:p>
    <w:p w:rsidR="00BF2931" w:rsidRPr="00FB6353" w:rsidRDefault="00BF2931" w:rsidP="0049546F"/>
    <w:sectPr w:rsidR="00BF2931" w:rsidRPr="00FB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8B" w:rsidRDefault="004A2E8B">
      <w:r>
        <w:separator/>
      </w:r>
    </w:p>
  </w:endnote>
  <w:endnote w:type="continuationSeparator" w:id="0">
    <w:p w:rsidR="004A2E8B" w:rsidRDefault="004A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8B" w:rsidRDefault="004A2E8B">
      <w:r>
        <w:separator/>
      </w:r>
    </w:p>
  </w:footnote>
  <w:footnote w:type="continuationSeparator" w:id="0">
    <w:p w:rsidR="004A2E8B" w:rsidRDefault="004A2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8B" w:rsidRDefault="004A2E8B" w:rsidP="00BF29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2E8B" w:rsidRDefault="004A2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8B" w:rsidRDefault="004A2E8B" w:rsidP="00BF2931">
    <w:pPr>
      <w:pStyle w:val="a3"/>
      <w:framePr w:wrap="around" w:vAnchor="text" w:hAnchor="margin" w:xAlign="center" w:y="1"/>
      <w:rPr>
        <w:rStyle w:val="a5"/>
      </w:rPr>
    </w:pPr>
  </w:p>
  <w:p w:rsidR="004A2E8B" w:rsidRDefault="004A2E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81"/>
    <w:rsid w:val="00097B1F"/>
    <w:rsid w:val="000F2827"/>
    <w:rsid w:val="00134D96"/>
    <w:rsid w:val="0049546F"/>
    <w:rsid w:val="004A2E8B"/>
    <w:rsid w:val="004B07B4"/>
    <w:rsid w:val="00AB3600"/>
    <w:rsid w:val="00B63CD5"/>
    <w:rsid w:val="00BF2931"/>
    <w:rsid w:val="00CB7581"/>
    <w:rsid w:val="00D72436"/>
    <w:rsid w:val="00FB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29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2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2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29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2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9448-472D-4E09-9A37-BBAF5279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2018-05-04T12:50:00Z</dcterms:created>
  <dcterms:modified xsi:type="dcterms:W3CDTF">2018-05-17T05:18:00Z</dcterms:modified>
</cp:coreProperties>
</file>