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F4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F42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 </w:t>
      </w:r>
    </w:p>
    <w:p w:rsidR="007F429C" w:rsidRPr="007F429C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9C" w:rsidRPr="007F429C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29C" w:rsidRPr="007F429C" w:rsidRDefault="007F429C" w:rsidP="007F429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7F4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  2018</w:t>
      </w:r>
      <w:r w:rsidRPr="007F4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</w:p>
    <w:p w:rsidR="007F429C" w:rsidRPr="007F429C" w:rsidRDefault="007F429C" w:rsidP="007F429C">
      <w:pPr>
        <w:tabs>
          <w:tab w:val="left" w:pos="8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42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4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62</w:t>
      </w:r>
      <w:r w:rsidRPr="007F42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7F429C" w:rsidRPr="007F429C" w:rsidRDefault="007F429C" w:rsidP="007F429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 Бор</w:t>
      </w:r>
    </w:p>
    <w:p w:rsidR="007F429C" w:rsidRPr="007F429C" w:rsidRDefault="007F429C" w:rsidP="007F429C">
      <w:pPr>
        <w:tabs>
          <w:tab w:val="left" w:pos="8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7F429C" w:rsidRDefault="007F429C" w:rsidP="007F4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продаже на торгах объект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Pr="007F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недвижимости</w:t>
      </w:r>
    </w:p>
    <w:p w:rsidR="007F429C" w:rsidRPr="007F429C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29C" w:rsidRPr="007F429C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429C" w:rsidRPr="007F429C" w:rsidRDefault="007F429C" w:rsidP="007F429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21.12.2001 № 178-ФЗ «О приватизации государственного и муниципального имущества» (с изменениями), Постановлением Правительства Российской Федерации от 12.08.2002  № 585 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(с изменениями), решением совета депутатов Борского сельского</w:t>
      </w:r>
      <w:proofErr w:type="gramEnd"/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Бокситогорского муниципального района Ленинградской области от 01.08.2017 № 149 «Об утверждении прогнозного плана (программы) приватизации муниципального имущества Борского сельского поселения Бокситогорского муниципального района Ленинградской области на 2017-2018 годы», решением совета депутатов Борского сельского поселения Бокситогорского муниципального района Ленинградской области от 28.04.2011 № 91 "Об утверждении положения о порядке и условиях приватизации муниципального имущества Борского сельского поселения Бокситогорского муниципального района Ленинградской области</w:t>
      </w:r>
      <w:proofErr w:type="gramEnd"/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Борского сельского поселения Бокситогорского муниципального района Ленинградской области и в целях сохранности объектов муниципальной собственности</w:t>
      </w:r>
      <w:r w:rsidRPr="007F4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F429C" w:rsidRPr="00997259" w:rsidRDefault="007F429C" w:rsidP="007F429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9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997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7F429C" w:rsidRPr="00997259" w:rsidRDefault="007F429C" w:rsidP="007F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997259" w:rsidRDefault="007F429C" w:rsidP="007F429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Продать на торгах в форме открытого аукциона с </w:t>
      </w:r>
      <w:r w:rsidR="002247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формой подачи </w:t>
      </w:r>
      <w:proofErr w:type="gramStart"/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proofErr w:type="gramEnd"/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следующие объекты недвижимости:</w:t>
      </w:r>
    </w:p>
    <w:p w:rsidR="007F429C" w:rsidRPr="00997259" w:rsidRDefault="007F429C" w:rsidP="007F429C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CD2BC4" w:rsidRDefault="007F429C" w:rsidP="00CD2BC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Нежилое здание котельной, назначение: нежилое,3-этажный, </w:t>
      </w:r>
      <w:proofErr w:type="gramStart"/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подземных</w:t>
      </w:r>
      <w:proofErr w:type="gramEnd"/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этажей-0,общая площадь 1 413 кв.м., кадастровый номер 47:18:0511001:485, адрес объекта: Россия, Ленинградская область, Бокситогорский муниципальный район, Борское сельское поселение, дер. Бор, дом №50</w:t>
      </w:r>
    </w:p>
    <w:p w:rsidR="007F429C" w:rsidRPr="00997259" w:rsidRDefault="007F429C" w:rsidP="007F429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CD2BC4" w:rsidRDefault="007F429C" w:rsidP="00CD2BC4">
      <w:pPr>
        <w:pStyle w:val="a3"/>
        <w:numPr>
          <w:ilvl w:val="1"/>
          <w:numId w:val="2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категория земель: земли населённых пунктов, разрешенное использование: для эксплуатации здания котельной, площадь земельного участка 2 020 кв.м., адрес (местонахождение) объекта: Россия, Ленинградская область, Бокситогорский муниципальный район, Борское сельское поселение, дер. Бор, дом № 50</w:t>
      </w:r>
    </w:p>
    <w:p w:rsidR="00CD2BC4" w:rsidRPr="00997259" w:rsidRDefault="00DD492E" w:rsidP="007F429C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объектов 880 000,00 (восемьсот восемьдесят тысяч</w:t>
      </w:r>
      <w:r w:rsid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ноль </w:t>
      </w:r>
      <w:r w:rsid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копеек)</w:t>
      </w:r>
    </w:p>
    <w:p w:rsidR="00CD2BC4" w:rsidRPr="00CD2BC4" w:rsidRDefault="00CD2BC4" w:rsidP="00CD2B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цена продажи – </w:t>
      </w:r>
      <w:r w:rsidR="00DD492E">
        <w:rPr>
          <w:rFonts w:ascii="Times New Roman" w:eastAsia="Times New Roman" w:hAnsi="Times New Roman" w:cs="Times New Roman"/>
          <w:sz w:val="24"/>
          <w:szCs w:val="24"/>
          <w:lang w:eastAsia="ru-RU"/>
        </w:rPr>
        <w:t>880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492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</w:t>
      </w: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492E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(восемьсот восемьдесят тысяч рублей  ноль копеек)</w:t>
      </w:r>
    </w:p>
    <w:p w:rsidR="00DD492E" w:rsidRDefault="00CD2BC4" w:rsidP="00CD2B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(величина повышения начальной цены)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4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663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 w:rsidR="00DD492E">
        <w:rPr>
          <w:rFonts w:ascii="Times New Roman" w:eastAsia="Times New Roman" w:hAnsi="Times New Roman" w:cs="Times New Roman"/>
          <w:sz w:val="24"/>
          <w:szCs w:val="24"/>
          <w:lang w:eastAsia="ru-RU"/>
        </w:rPr>
        <w:t>00,00 (восемь тысяч восемьсот рублей ноль копеек)</w:t>
      </w:r>
    </w:p>
    <w:p w:rsidR="007F429C" w:rsidRPr="00997259" w:rsidRDefault="007F429C" w:rsidP="00CD2BC4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DD492E" w:rsidRDefault="007F429C" w:rsidP="00DD49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492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Проведение аукциона возложить на аукционную комиссию в составе согласно приложению.</w:t>
      </w:r>
    </w:p>
    <w:p w:rsidR="007F429C" w:rsidRPr="00997259" w:rsidRDefault="007F429C" w:rsidP="007F429C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F429C" w:rsidRPr="00997259" w:rsidRDefault="007F429C" w:rsidP="00DD492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специалисту В.В. Сокольниковой подготовить информационное сообщение о продаже имущества, вести учет заявок, подготовить договор купли-продажи, зарегистрировать переход права собственности на продаваемое имущество и после регистрации перехода права собственности внести изменения в реестр муниципального имущества Борского сельского поселения Бокситогорского муниципального района Ленинградской области.</w:t>
      </w:r>
    </w:p>
    <w:p w:rsidR="007F429C" w:rsidRPr="00997259" w:rsidRDefault="007F429C" w:rsidP="007F429C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997259" w:rsidRDefault="007F429C" w:rsidP="007F429C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опубликовать в газете «Новый путь».</w:t>
      </w:r>
    </w:p>
    <w:p w:rsidR="007F429C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55A" w:rsidRDefault="0061055A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997259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29C" w:rsidRPr="00997259" w:rsidRDefault="007F429C" w:rsidP="007F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5208CE"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В.Н. Сумерин</w:t>
      </w:r>
    </w:p>
    <w:p w:rsidR="007F429C" w:rsidRPr="00997259" w:rsidRDefault="007F429C" w:rsidP="007F4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97259" w:rsidRDefault="007F429C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прокуратура, «Новый путь»,</w:t>
      </w:r>
      <w:r w:rsidR="005208CE" w:rsidRP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членам комиссии,</w:t>
      </w:r>
      <w:r w:rsidR="00610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дело</w:t>
      </w:r>
    </w:p>
    <w:p w:rsidR="0061055A" w:rsidRDefault="0061055A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2E" w:rsidRDefault="00DD492E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2E" w:rsidRDefault="00DD492E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92E" w:rsidRPr="002111B4" w:rsidRDefault="00DD492E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7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Приложение </w:t>
      </w:r>
    </w:p>
    <w:p w:rsidR="002111B4" w:rsidRPr="002111B4" w:rsidRDefault="002111B4" w:rsidP="007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к постановлению администрации</w:t>
      </w:r>
    </w:p>
    <w:p w:rsidR="002111B4" w:rsidRPr="002111B4" w:rsidRDefault="002111B4" w:rsidP="007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Борского сельского поселения</w:t>
      </w:r>
    </w:p>
    <w:p w:rsidR="002111B4" w:rsidRPr="002111B4" w:rsidRDefault="002111B4" w:rsidP="007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Бокситогорского муниципального района</w:t>
      </w:r>
    </w:p>
    <w:p w:rsidR="002111B4" w:rsidRPr="002111B4" w:rsidRDefault="002111B4" w:rsidP="007F4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Ленинградской области</w:t>
      </w:r>
    </w:p>
    <w:p w:rsidR="002111B4" w:rsidRPr="002111B4" w:rsidRDefault="00BD5ADC" w:rsidP="007F429C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15.06.2018   № 62</w:t>
      </w:r>
    </w:p>
    <w:p w:rsidR="002111B4" w:rsidRPr="002111B4" w:rsidRDefault="002111B4" w:rsidP="002111B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:rsidR="002111B4" w:rsidRPr="002111B4" w:rsidRDefault="002111B4" w:rsidP="00211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аукционной комиссии </w:t>
      </w:r>
    </w:p>
    <w:p w:rsidR="002111B4" w:rsidRPr="002111B4" w:rsidRDefault="002111B4" w:rsidP="00211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2111B4" w:rsidRPr="002111B4" w:rsidRDefault="002111B4" w:rsidP="002111B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BD5ADC" w:rsidP="002111B4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Сумерин В.Н.</w:t>
      </w:r>
      <w:r w:rsidR="002111B4"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08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</w:t>
      </w:r>
      <w:r w:rsidR="00997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111B4"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BD5ADC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Сокольникова В.В</w:t>
      </w:r>
      <w:r w:rsidR="002111B4"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11B4"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2111B4"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поселения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Воронина С.В.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5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</w:t>
      </w:r>
    </w:p>
    <w:p w:rsidR="002111B4" w:rsidRPr="002111B4" w:rsidRDefault="002111B4" w:rsidP="00BD5ADC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BD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поселения Бокситогорского муниципального района Ленинградской области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Н.В.                     </w:t>
      </w:r>
      <w:r w:rsidR="00BD5A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Борского сельского поселения</w:t>
      </w:r>
      <w:r w:rsidR="00BD5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Бокситогорского муниципального района Ленинградской области</w:t>
      </w:r>
    </w:p>
    <w:p w:rsidR="002111B4" w:rsidRDefault="002111B4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ADC" w:rsidRPr="002111B4" w:rsidRDefault="00BD5ADC" w:rsidP="002111B4">
      <w:pPr>
        <w:tabs>
          <w:tab w:val="left" w:pos="2835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Тузова Т.А.                           главный бухгалтер администрации Борского сельского поселения Бокситогорского муниципального района Ленинградской области</w:t>
      </w:r>
    </w:p>
    <w:p w:rsidR="002111B4" w:rsidRPr="002111B4" w:rsidRDefault="002111B4" w:rsidP="002111B4">
      <w:pPr>
        <w:tabs>
          <w:tab w:val="left" w:pos="2835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111B4" w:rsidRPr="002111B4" w:rsidRDefault="002111B4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1B4" w:rsidRPr="002111B4" w:rsidRDefault="002111B4" w:rsidP="00211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197" w:rsidRDefault="00233197"/>
    <w:sectPr w:rsidR="0023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312"/>
    <w:multiLevelType w:val="multilevel"/>
    <w:tmpl w:val="63AC3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B53BEA"/>
    <w:multiLevelType w:val="multilevel"/>
    <w:tmpl w:val="49B2A4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B6"/>
    <w:rsid w:val="00085D55"/>
    <w:rsid w:val="00140BB6"/>
    <w:rsid w:val="002111B4"/>
    <w:rsid w:val="0022477F"/>
    <w:rsid w:val="00233197"/>
    <w:rsid w:val="005208CE"/>
    <w:rsid w:val="00526631"/>
    <w:rsid w:val="0061055A"/>
    <w:rsid w:val="007F429C"/>
    <w:rsid w:val="00997259"/>
    <w:rsid w:val="00BD5ADC"/>
    <w:rsid w:val="00CD2BC4"/>
    <w:rsid w:val="00D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2018-06-15T06:11:00Z</dcterms:created>
  <dcterms:modified xsi:type="dcterms:W3CDTF">2018-06-18T05:46:00Z</dcterms:modified>
</cp:coreProperties>
</file>