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E1" w:rsidRDefault="005146E1" w:rsidP="005146E1">
      <w:pPr>
        <w:jc w:val="right"/>
        <w:rPr>
          <w:b/>
        </w:rPr>
      </w:pPr>
    </w:p>
    <w:p w:rsidR="005146E1" w:rsidRDefault="005146E1" w:rsidP="005146E1">
      <w:pPr>
        <w:jc w:val="center"/>
        <w:rPr>
          <w:b/>
        </w:rPr>
      </w:pPr>
      <w:r>
        <w:rPr>
          <w:b/>
        </w:rPr>
        <w:t>Администрация</w:t>
      </w:r>
    </w:p>
    <w:p w:rsidR="005146E1" w:rsidRDefault="005146E1" w:rsidP="005146E1">
      <w:pPr>
        <w:jc w:val="center"/>
        <w:rPr>
          <w:b/>
        </w:rPr>
      </w:pPr>
      <w:r>
        <w:rPr>
          <w:b/>
        </w:rPr>
        <w:t>Борского сельского поселения</w:t>
      </w:r>
    </w:p>
    <w:p w:rsidR="005146E1" w:rsidRDefault="005146E1" w:rsidP="005146E1">
      <w:pPr>
        <w:jc w:val="center"/>
        <w:rPr>
          <w:b/>
        </w:rPr>
      </w:pPr>
      <w:r>
        <w:rPr>
          <w:b/>
        </w:rPr>
        <w:t>Бокситогорского муниципального района Ленинградской области</w:t>
      </w:r>
    </w:p>
    <w:p w:rsidR="005146E1" w:rsidRDefault="005146E1" w:rsidP="005146E1">
      <w:pPr>
        <w:jc w:val="center"/>
        <w:rPr>
          <w:b/>
        </w:rPr>
      </w:pPr>
    </w:p>
    <w:p w:rsidR="005146E1" w:rsidRDefault="005146E1" w:rsidP="005146E1">
      <w:pPr>
        <w:jc w:val="center"/>
        <w:rPr>
          <w:b/>
        </w:rPr>
      </w:pPr>
      <w:proofErr w:type="gramStart"/>
      <w:r>
        <w:rPr>
          <w:b/>
        </w:rPr>
        <w:t>П</w:t>
      </w:r>
      <w:proofErr w:type="gramEnd"/>
      <w:r>
        <w:rPr>
          <w:b/>
        </w:rPr>
        <w:t xml:space="preserve"> О С Т А Н О В Л Е Н И Е </w:t>
      </w:r>
    </w:p>
    <w:p w:rsidR="005146E1" w:rsidRDefault="005146E1" w:rsidP="005146E1">
      <w:pPr>
        <w:jc w:val="center"/>
      </w:pPr>
    </w:p>
    <w:p w:rsidR="005146E1" w:rsidRDefault="005146E1" w:rsidP="005146E1">
      <w:pPr>
        <w:rPr>
          <w:u w:val="single"/>
        </w:rPr>
      </w:pPr>
      <w:r>
        <w:rPr>
          <w:u w:val="single"/>
        </w:rPr>
        <w:t xml:space="preserve"> «18» мая  2020 года</w:t>
      </w:r>
      <w:r>
        <w:t xml:space="preserve">                                                                                             </w:t>
      </w:r>
      <w:r>
        <w:rPr>
          <w:u w:val="single"/>
        </w:rPr>
        <w:t xml:space="preserve">№  </w:t>
      </w:r>
      <w:r w:rsidR="00C96CDD">
        <w:rPr>
          <w:u w:val="single"/>
        </w:rPr>
        <w:t>60</w:t>
      </w:r>
      <w:bookmarkStart w:id="0" w:name="_GoBack"/>
      <w:bookmarkEnd w:id="0"/>
    </w:p>
    <w:p w:rsidR="005146E1" w:rsidRDefault="005146E1" w:rsidP="005146E1">
      <w:pPr>
        <w:jc w:val="center"/>
      </w:pPr>
      <w:r>
        <w:t>дер. Бор</w:t>
      </w:r>
    </w:p>
    <w:p w:rsidR="005146E1" w:rsidRDefault="005146E1" w:rsidP="005146E1">
      <w:pPr>
        <w:jc w:val="center"/>
        <w:rPr>
          <w:b/>
        </w:rPr>
      </w:pPr>
    </w:p>
    <w:p w:rsidR="005146E1" w:rsidRDefault="005146E1" w:rsidP="005146E1">
      <w:pPr>
        <w:jc w:val="center"/>
        <w:rPr>
          <w:b/>
        </w:rPr>
      </w:pPr>
      <w:r>
        <w:rPr>
          <w:b/>
        </w:rPr>
        <w:t>«Об  установлении  норматива</w:t>
      </w:r>
    </w:p>
    <w:p w:rsidR="005146E1" w:rsidRDefault="005146E1" w:rsidP="005146E1">
      <w:pPr>
        <w:jc w:val="center"/>
        <w:rPr>
          <w:b/>
        </w:rPr>
      </w:pPr>
      <w:r>
        <w:rPr>
          <w:b/>
        </w:rPr>
        <w:t>стоимости   одного   квадратного   метра   общей</w:t>
      </w:r>
    </w:p>
    <w:p w:rsidR="005146E1" w:rsidRDefault="005146E1" w:rsidP="005146E1">
      <w:pPr>
        <w:jc w:val="center"/>
        <w:rPr>
          <w:b/>
        </w:rPr>
      </w:pPr>
      <w:r>
        <w:rPr>
          <w:b/>
        </w:rPr>
        <w:t>площади   жилья  в муниципальном образовании «Борское сельское поселение Бокситогорского муниципального района Ленинградской области» на 2 квартал 2020 года»</w:t>
      </w:r>
    </w:p>
    <w:p w:rsidR="005146E1" w:rsidRDefault="005146E1" w:rsidP="005146E1">
      <w:pPr>
        <w:jc w:val="center"/>
        <w:rPr>
          <w:b/>
        </w:rPr>
      </w:pPr>
    </w:p>
    <w:p w:rsidR="005146E1" w:rsidRDefault="005146E1" w:rsidP="005146E1">
      <w:pPr>
        <w:jc w:val="both"/>
      </w:pPr>
      <w:r>
        <w:t xml:space="preserve">         </w:t>
      </w:r>
      <w:proofErr w:type="gramStart"/>
      <w:r>
        <w:t>В целях решения вопросов по предоставлению гражданам  финансовой поддержки на приобретение жилья в Борском сельском поселении, учитывая сложившиеся цены на первичном и вторичном рынке жилья, руководствуясь распоряжением комитета по строительству Ленинградской области от 13 марта 2020 года № 79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w:t>
      </w:r>
      <w:proofErr w:type="gramEnd"/>
      <w:r>
        <w:t>)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w:t>
      </w:r>
      <w:r w:rsidR="00E332C0">
        <w:t xml:space="preserve"> Ленинградской области» и «Комплексное развитие сельских территорий Ленинградской области», на основании Устава Борского сельского поселения Бокситогорского муниципального района </w:t>
      </w:r>
      <w:r>
        <w:t>ПОСТАНОВЛЯЮ:</w:t>
      </w:r>
    </w:p>
    <w:p w:rsidR="005146E1" w:rsidRDefault="005146E1" w:rsidP="005146E1"/>
    <w:p w:rsidR="005146E1" w:rsidRDefault="005146E1" w:rsidP="005146E1">
      <w:pPr>
        <w:jc w:val="both"/>
      </w:pPr>
      <w:r>
        <w:t xml:space="preserve">         1. Установить  на  2-й  квартал  2020  года  норматив  стоимости  одного квадратного метра общей площади жилья  в  Борском сельском  поселени</w:t>
      </w:r>
      <w:r w:rsidR="00E332C0">
        <w:t xml:space="preserve">и  в размере </w:t>
      </w:r>
      <w:r>
        <w:t xml:space="preserve"> </w:t>
      </w:r>
      <w:r w:rsidR="003141F5">
        <w:t>35 137</w:t>
      </w:r>
      <w:r>
        <w:t xml:space="preserve"> рубля</w:t>
      </w:r>
      <w:r w:rsidR="00E332C0">
        <w:t xml:space="preserve"> согласно приложению</w:t>
      </w:r>
      <w:r>
        <w:t>.</w:t>
      </w:r>
    </w:p>
    <w:p w:rsidR="005146E1" w:rsidRDefault="005146E1" w:rsidP="005146E1">
      <w:pPr>
        <w:jc w:val="both"/>
      </w:pPr>
      <w:r>
        <w:t xml:space="preserve">         2. Структурным  подразделениям  администрации  Борского  сельского  поселения руководствоваться   установленным   размером   стоимости  одного  квадратного   метра площади  жилья  при  решении  вопросов  приобретения  жилых  помещений  в  муниципальную собственность, в строительстве жилья и предоставления безвозмездных  субсидий  гражданам  для  обеспечения  жилой  площадью.</w:t>
      </w:r>
    </w:p>
    <w:p w:rsidR="00E332C0" w:rsidRDefault="00E332C0" w:rsidP="005146E1">
      <w:pPr>
        <w:jc w:val="both"/>
      </w:pPr>
      <w:r>
        <w:t xml:space="preserve">         3.  Признать утратившим силу постановление администрации Борского сельского поселения Бокситогорского муниципального района Ленинградской области от 16.04.2020 года № 43 «Об установлении </w:t>
      </w:r>
      <w:proofErr w:type="gramStart"/>
      <w:r>
        <w:t>норматива стоимости одного квадратного метра общей площади жилья</w:t>
      </w:r>
      <w:proofErr w:type="gramEnd"/>
      <w:r>
        <w:t xml:space="preserve"> в муниципальном образовании «Борское сельское поселение Бокситогорского муниципального района Ленинградской области» на 2 квартал 2020 года».</w:t>
      </w:r>
    </w:p>
    <w:p w:rsidR="005146E1" w:rsidRDefault="005146E1" w:rsidP="005146E1">
      <w:pPr>
        <w:jc w:val="both"/>
      </w:pPr>
      <w:r>
        <w:t xml:space="preserve">         </w:t>
      </w:r>
      <w:r w:rsidR="00E332C0">
        <w:t>4</w:t>
      </w:r>
      <w:r>
        <w:t>. Настоящее постановление подлежит публикации в газете «Новый путь» и на официальном сайте Борского сельского поселения.</w:t>
      </w:r>
    </w:p>
    <w:p w:rsidR="005146E1" w:rsidRDefault="005146E1" w:rsidP="005146E1">
      <w:pPr>
        <w:jc w:val="both"/>
      </w:pPr>
    </w:p>
    <w:p w:rsidR="005146E1" w:rsidRDefault="00E332C0" w:rsidP="005146E1">
      <w:r>
        <w:t xml:space="preserve">             </w:t>
      </w:r>
      <w:r w:rsidR="005146E1">
        <w:t xml:space="preserve">Глава администрации                                               В.Н. </w:t>
      </w:r>
      <w:proofErr w:type="spellStart"/>
      <w:r w:rsidR="005146E1">
        <w:t>Сумерин</w:t>
      </w:r>
      <w:proofErr w:type="spellEnd"/>
      <w:r w:rsidR="005146E1">
        <w:t xml:space="preserve">                                                       </w:t>
      </w:r>
      <w:r>
        <w:t xml:space="preserve">                            </w:t>
      </w:r>
      <w:r w:rsidR="005146E1">
        <w:t>_________________________________________________________________</w:t>
      </w:r>
    </w:p>
    <w:p w:rsidR="005146E1" w:rsidRDefault="005146E1" w:rsidP="005146E1">
      <w:r>
        <w:t>Разослано: специалистам администрации Борского СП,  комитет ЖКХ администрации БМР,   комитет по строительству ЛО, в   прокуратуру, в редакцию газеты НП, в  дело, на сайт</w:t>
      </w:r>
    </w:p>
    <w:p w:rsidR="005146E1" w:rsidRDefault="005146E1" w:rsidP="005146E1">
      <w:pPr>
        <w:rPr>
          <w:b/>
        </w:rPr>
      </w:pPr>
      <w:r>
        <w:t xml:space="preserve">                                                                                      </w:t>
      </w:r>
    </w:p>
    <w:p w:rsidR="005146E1" w:rsidRDefault="005146E1" w:rsidP="005146E1"/>
    <w:p w:rsidR="005146E1" w:rsidRDefault="005146E1" w:rsidP="005146E1"/>
    <w:p w:rsidR="005146E1" w:rsidRDefault="005146E1" w:rsidP="005146E1"/>
    <w:p w:rsidR="005146E1" w:rsidRDefault="005146E1" w:rsidP="003141F5">
      <w:pPr>
        <w:jc w:val="center"/>
      </w:pPr>
      <w:r>
        <w:t>РАСЧЁТ</w:t>
      </w:r>
    </w:p>
    <w:p w:rsidR="005146E1" w:rsidRDefault="005146E1" w:rsidP="005146E1">
      <w:pPr>
        <w:jc w:val="center"/>
      </w:pPr>
      <w:r>
        <w:t xml:space="preserve">норматива стоимости 1 </w:t>
      </w:r>
      <w:proofErr w:type="spellStart"/>
      <w:r>
        <w:t>кв</w:t>
      </w:r>
      <w:proofErr w:type="gramStart"/>
      <w:r>
        <w:t>.м</w:t>
      </w:r>
      <w:proofErr w:type="spellEnd"/>
      <w:proofErr w:type="gramEnd"/>
      <w:r>
        <w:t xml:space="preserve"> общей площади жилья на 2 квартал 2020 года в Борском сельском поселении</w:t>
      </w:r>
    </w:p>
    <w:p w:rsidR="005146E1" w:rsidRDefault="005146E1" w:rsidP="005146E1">
      <w:pPr>
        <w:jc w:val="center"/>
      </w:pPr>
      <w:r>
        <w:t>Бокситогорского муниципального района Ленинградской области</w:t>
      </w:r>
    </w:p>
    <w:p w:rsidR="005146E1" w:rsidRDefault="005146E1" w:rsidP="00514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883"/>
        <w:gridCol w:w="1473"/>
        <w:gridCol w:w="965"/>
        <w:gridCol w:w="1083"/>
        <w:gridCol w:w="1043"/>
        <w:gridCol w:w="1191"/>
      </w:tblGrid>
      <w:tr w:rsidR="005146E1" w:rsidTr="005146E1">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Наименование муниципального образования (поселения)</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 xml:space="preserve">Реквизиты правового акта органа местного самоуправления  об утверждении </w:t>
            </w:r>
            <w:proofErr w:type="gramStart"/>
            <w:r>
              <w:rPr>
                <w:lang w:eastAsia="en-US"/>
              </w:rPr>
              <w:t>норматива стоимости одного квадратного метра общей площади жилья</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Показатель  стоимости одного квадратного метра общей площади жилья (</w:t>
            </w:r>
            <w:proofErr w:type="spellStart"/>
            <w:proofErr w:type="gramStart"/>
            <w:r>
              <w:rPr>
                <w:lang w:eastAsia="en-US"/>
              </w:rPr>
              <w:t>Ст</w:t>
            </w:r>
            <w:proofErr w:type="spellEnd"/>
            <w:proofErr w:type="gramEnd"/>
            <w:r>
              <w:rPr>
                <w:lang w:eastAsia="en-US"/>
              </w:rPr>
              <w:t xml:space="preserve"> </w:t>
            </w:r>
            <w:proofErr w:type="spellStart"/>
            <w:r>
              <w:rPr>
                <w:lang w:eastAsia="en-US"/>
              </w:rPr>
              <w:t>квм</w:t>
            </w:r>
            <w:proofErr w:type="spellEnd"/>
            <w:r>
              <w:rPr>
                <w:lang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proofErr w:type="spellStart"/>
            <w:proofErr w:type="gramStart"/>
            <w:r>
              <w:rPr>
                <w:lang w:eastAsia="en-US"/>
              </w:rPr>
              <w:t>Ст</w:t>
            </w:r>
            <w:proofErr w:type="gramEnd"/>
            <w:r>
              <w:rPr>
                <w:lang w:eastAsia="en-US"/>
              </w:rPr>
              <w:t>_дог</w:t>
            </w:r>
            <w:proofErr w:type="spellEnd"/>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proofErr w:type="spellStart"/>
            <w:proofErr w:type="gramStart"/>
            <w:r>
              <w:rPr>
                <w:lang w:eastAsia="en-US"/>
              </w:rPr>
              <w:t>Ст</w:t>
            </w:r>
            <w:proofErr w:type="gramEnd"/>
            <w:r>
              <w:rPr>
                <w:lang w:eastAsia="en-US"/>
              </w:rPr>
              <w:t>_кред</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proofErr w:type="spellStart"/>
            <w:proofErr w:type="gramStart"/>
            <w:r>
              <w:rPr>
                <w:lang w:eastAsia="en-US"/>
              </w:rPr>
              <w:t>Ст</w:t>
            </w:r>
            <w:proofErr w:type="gramEnd"/>
            <w:r>
              <w:rPr>
                <w:lang w:eastAsia="en-US"/>
              </w:rPr>
              <w:t>_стат</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proofErr w:type="spellStart"/>
            <w:proofErr w:type="gramStart"/>
            <w:r>
              <w:rPr>
                <w:lang w:eastAsia="en-US"/>
              </w:rPr>
              <w:t>Ст</w:t>
            </w:r>
            <w:proofErr w:type="gramEnd"/>
            <w:r>
              <w:rPr>
                <w:lang w:eastAsia="en-US"/>
              </w:rPr>
              <w:t>_строй</w:t>
            </w:r>
            <w:proofErr w:type="spellEnd"/>
          </w:p>
        </w:tc>
      </w:tr>
      <w:tr w:rsidR="005146E1" w:rsidTr="005146E1">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Борское сельское поселение БМР ЛО</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 xml:space="preserve">Постановление №   от   </w:t>
            </w:r>
            <w:r w:rsidR="00D06FC8">
              <w:rPr>
                <w:lang w:eastAsia="en-US"/>
              </w:rPr>
              <w:t>18 мая</w:t>
            </w:r>
            <w:r>
              <w:rPr>
                <w:lang w:eastAsia="en-US"/>
              </w:rPr>
              <w:t xml:space="preserve">    2020 года</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3141F5">
            <w:pPr>
              <w:spacing w:line="276" w:lineRule="auto"/>
              <w:jc w:val="center"/>
              <w:rPr>
                <w:lang w:eastAsia="en-US"/>
              </w:rPr>
            </w:pPr>
            <w:r>
              <w:rPr>
                <w:lang w:eastAsia="en-US"/>
              </w:rPr>
              <w:t>35 137</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D06FC8">
            <w:pPr>
              <w:spacing w:line="276" w:lineRule="auto"/>
              <w:jc w:val="center"/>
              <w:rPr>
                <w:lang w:eastAsia="en-US"/>
              </w:rPr>
            </w:pPr>
            <w:r>
              <w:rPr>
                <w:lang w:eastAsia="en-US"/>
              </w:rPr>
              <w:t>0</w:t>
            </w:r>
          </w:p>
        </w:tc>
        <w:tc>
          <w:tcPr>
            <w:tcW w:w="1367" w:type="dxa"/>
            <w:tcBorders>
              <w:top w:val="single" w:sz="4" w:space="0" w:color="auto"/>
              <w:left w:val="single" w:sz="4" w:space="0" w:color="auto"/>
              <w:bottom w:val="single" w:sz="4" w:space="0" w:color="auto"/>
              <w:right w:val="single" w:sz="4" w:space="0" w:color="auto"/>
            </w:tcBorders>
            <w:hideMark/>
          </w:tcPr>
          <w:p w:rsidR="005146E1" w:rsidRDefault="00D06FC8">
            <w:pPr>
              <w:spacing w:line="276" w:lineRule="auto"/>
              <w:jc w:val="center"/>
              <w:rPr>
                <w:lang w:eastAsia="en-US"/>
              </w:rPr>
            </w:pPr>
            <w:r>
              <w:rPr>
                <w:lang w:eastAsia="en-US"/>
              </w:rPr>
              <w:t>15 150</w:t>
            </w:r>
          </w:p>
        </w:tc>
        <w:tc>
          <w:tcPr>
            <w:tcW w:w="1368" w:type="dxa"/>
            <w:tcBorders>
              <w:top w:val="single" w:sz="4" w:space="0" w:color="auto"/>
              <w:left w:val="single" w:sz="4" w:space="0" w:color="auto"/>
              <w:bottom w:val="single" w:sz="4" w:space="0" w:color="auto"/>
              <w:right w:val="single" w:sz="4" w:space="0" w:color="auto"/>
            </w:tcBorders>
            <w:hideMark/>
          </w:tcPr>
          <w:p w:rsidR="005146E1" w:rsidRDefault="005146E1">
            <w:pPr>
              <w:spacing w:line="276" w:lineRule="auto"/>
              <w:rPr>
                <w:lang w:eastAsia="en-US"/>
              </w:rPr>
            </w:pPr>
            <w:r>
              <w:rPr>
                <w:lang w:eastAsia="en-US"/>
              </w:rPr>
              <w:t xml:space="preserve"> </w:t>
            </w:r>
            <w:r w:rsidR="00D06FC8">
              <w:rPr>
                <w:lang w:eastAsia="en-US"/>
              </w:rPr>
              <w:t>55 501</w:t>
            </w:r>
            <w:r>
              <w:rPr>
                <w:lang w:eastAsia="en-US"/>
              </w:rPr>
              <w:t xml:space="preserve">  </w:t>
            </w:r>
          </w:p>
        </w:tc>
        <w:tc>
          <w:tcPr>
            <w:tcW w:w="1368" w:type="dxa"/>
            <w:tcBorders>
              <w:top w:val="single" w:sz="4" w:space="0" w:color="auto"/>
              <w:left w:val="single" w:sz="4" w:space="0" w:color="auto"/>
              <w:bottom w:val="single" w:sz="4" w:space="0" w:color="auto"/>
              <w:right w:val="single" w:sz="4" w:space="0" w:color="auto"/>
            </w:tcBorders>
            <w:hideMark/>
          </w:tcPr>
          <w:p w:rsidR="005146E1" w:rsidRDefault="00D06FC8">
            <w:pPr>
              <w:spacing w:line="276" w:lineRule="auto"/>
              <w:rPr>
                <w:lang w:eastAsia="en-US"/>
              </w:rPr>
            </w:pPr>
            <w:r>
              <w:rPr>
                <w:lang w:eastAsia="en-US"/>
              </w:rPr>
              <w:t xml:space="preserve">  0</w:t>
            </w:r>
          </w:p>
        </w:tc>
      </w:tr>
    </w:tbl>
    <w:p w:rsidR="005146E1" w:rsidRDefault="005146E1" w:rsidP="005146E1"/>
    <w:p w:rsidR="005146E1" w:rsidRDefault="005146E1" w:rsidP="005146E1">
      <w:r>
        <w:t xml:space="preserve">                                  </w:t>
      </w:r>
    </w:p>
    <w:p w:rsidR="005146E1" w:rsidRDefault="005146E1" w:rsidP="005146E1">
      <w:r>
        <w:t xml:space="preserve">                  </w:t>
      </w:r>
    </w:p>
    <w:p w:rsidR="005146E1" w:rsidRDefault="003141F5" w:rsidP="005146E1">
      <w:r>
        <w:t xml:space="preserve">                 </w:t>
      </w:r>
      <w:r w:rsidR="005146E1">
        <w:t xml:space="preserve"> </w:t>
      </w:r>
      <w:proofErr w:type="spellStart"/>
      <w:proofErr w:type="gramStart"/>
      <w:r w:rsidR="005146E1">
        <w:t>Ст</w:t>
      </w:r>
      <w:proofErr w:type="spellEnd"/>
      <w:proofErr w:type="gramEnd"/>
      <w:r w:rsidR="005146E1">
        <w:t xml:space="preserve"> _ дог х 0,92+ </w:t>
      </w:r>
      <w:proofErr w:type="spellStart"/>
      <w:r w:rsidR="005146E1">
        <w:t>Ст</w:t>
      </w:r>
      <w:proofErr w:type="spellEnd"/>
      <w:r w:rsidR="005146E1">
        <w:t xml:space="preserve"> _ </w:t>
      </w:r>
      <w:proofErr w:type="spellStart"/>
      <w:r w:rsidR="005146E1">
        <w:t>кред</w:t>
      </w:r>
      <w:proofErr w:type="spellEnd"/>
      <w:r w:rsidR="005146E1">
        <w:t xml:space="preserve"> х 0,92 +  </w:t>
      </w:r>
      <w:proofErr w:type="spellStart"/>
      <w:r w:rsidR="005146E1">
        <w:t>Ст_строй</w:t>
      </w:r>
      <w:proofErr w:type="spellEnd"/>
      <w:r w:rsidR="005146E1">
        <w:t xml:space="preserve">        </w:t>
      </w:r>
    </w:p>
    <w:p w:rsidR="005146E1" w:rsidRDefault="005146E1" w:rsidP="005146E1">
      <w:r>
        <w:t xml:space="preserve"> </w:t>
      </w:r>
      <w:proofErr w:type="gramStart"/>
      <w:r>
        <w:t>Ср</w:t>
      </w:r>
      <w:proofErr w:type="gramEnd"/>
      <w:r>
        <w:t xml:space="preserve">_ </w:t>
      </w:r>
      <w:proofErr w:type="spellStart"/>
      <w:r>
        <w:t>квм</w:t>
      </w:r>
      <w:proofErr w:type="spellEnd"/>
      <w:r>
        <w:t xml:space="preserve"> = __________________________________________      </w:t>
      </w:r>
    </w:p>
    <w:p w:rsidR="005146E1" w:rsidRDefault="005146E1" w:rsidP="005146E1">
      <w:r>
        <w:t xml:space="preserve">                                                       </w:t>
      </w:r>
      <w:r>
        <w:rPr>
          <w:lang w:val="en-US"/>
        </w:rPr>
        <w:t>N</w:t>
      </w:r>
      <w:r>
        <w:t xml:space="preserve">                                                                 </w:t>
      </w:r>
    </w:p>
    <w:p w:rsidR="005146E1" w:rsidRDefault="005146E1" w:rsidP="005146E1">
      <w:r>
        <w:t xml:space="preserve">  </w:t>
      </w:r>
    </w:p>
    <w:p w:rsidR="005146E1" w:rsidRDefault="00D06FC8" w:rsidP="005146E1">
      <w:r>
        <w:t xml:space="preserve">СТ </w:t>
      </w:r>
      <w:proofErr w:type="spellStart"/>
      <w:r>
        <w:t>квм</w:t>
      </w:r>
      <w:proofErr w:type="spellEnd"/>
      <w:r>
        <w:t xml:space="preserve"> =     </w:t>
      </w:r>
      <w:proofErr w:type="spellStart"/>
      <w:r>
        <w:t>Ср_квм</w:t>
      </w:r>
      <w:proofErr w:type="spellEnd"/>
      <w:r>
        <w:t xml:space="preserve"> х</w:t>
      </w:r>
      <w:proofErr w:type="gramStart"/>
      <w:r>
        <w:t xml:space="preserve"> </w:t>
      </w:r>
      <w:proofErr w:type="spellStart"/>
      <w:r>
        <w:t>К</w:t>
      </w:r>
      <w:proofErr w:type="gramEnd"/>
      <w:r>
        <w:t>_дефл</w:t>
      </w:r>
      <w:proofErr w:type="spellEnd"/>
      <w:r>
        <w:t>.</w:t>
      </w:r>
    </w:p>
    <w:p w:rsidR="00D06FC8" w:rsidRDefault="00D06FC8" w:rsidP="005146E1">
      <w:r>
        <w:t xml:space="preserve">Где: </w:t>
      </w:r>
      <w:proofErr w:type="spellStart"/>
      <w:proofErr w:type="gramStart"/>
      <w:r>
        <w:t>Ст</w:t>
      </w:r>
      <w:proofErr w:type="gramEnd"/>
      <w:r>
        <w:t>_дог</w:t>
      </w:r>
      <w:proofErr w:type="spellEnd"/>
      <w: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D06FC8" w:rsidRDefault="00D06FC8" w:rsidP="005146E1">
      <w:proofErr w:type="spellStart"/>
      <w:proofErr w:type="gramStart"/>
      <w:r>
        <w:t>Ст</w:t>
      </w:r>
      <w:proofErr w:type="gramEnd"/>
      <w:r>
        <w:t>_кред</w:t>
      </w:r>
      <w:proofErr w:type="spellEnd"/>
      <w: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t>риэлторских</w:t>
      </w:r>
      <w:proofErr w:type="spellEnd"/>
      <w: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D06FC8" w:rsidRDefault="00D06FC8" w:rsidP="005146E1">
      <w:proofErr w:type="spellStart"/>
      <w:proofErr w:type="gramStart"/>
      <w:r>
        <w:t>Ст</w:t>
      </w:r>
      <w:proofErr w:type="gramEnd"/>
      <w:r>
        <w:t>_строй</w:t>
      </w:r>
      <w:proofErr w:type="spellEnd"/>
      <w: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D06FC8" w:rsidRDefault="00D06FC8" w:rsidP="005146E1">
      <w:proofErr w:type="spellStart"/>
      <w:r>
        <w:t>К_дефл</w:t>
      </w:r>
      <w:proofErr w:type="spellEnd"/>
      <w:r>
        <w:t>. – индекс цен производителей, определяемый уполномоченным федеральным органом исполнительной власти</w:t>
      </w:r>
      <w:r w:rsidR="003141F5">
        <w:t xml:space="preserve"> на расчетный период.</w:t>
      </w:r>
    </w:p>
    <w:p w:rsidR="003141F5" w:rsidRPr="003141F5" w:rsidRDefault="003141F5" w:rsidP="005146E1">
      <w:proofErr w:type="spellStart"/>
      <w:proofErr w:type="gramStart"/>
      <w:r>
        <w:t>Ср</w:t>
      </w:r>
      <w:proofErr w:type="gramEnd"/>
      <w:r>
        <w:t>_квм</w:t>
      </w:r>
      <w:proofErr w:type="spellEnd"/>
      <w:r>
        <w:t xml:space="preserve">=  </w:t>
      </w:r>
      <w:r w:rsidRPr="003141F5">
        <w:rPr>
          <w:u w:val="single"/>
        </w:rPr>
        <w:t>15 150 х 0,92 + 55</w:t>
      </w:r>
      <w:r>
        <w:rPr>
          <w:u w:val="single"/>
        </w:rPr>
        <w:t> </w:t>
      </w:r>
      <w:r w:rsidRPr="003141F5">
        <w:rPr>
          <w:u w:val="single"/>
        </w:rPr>
        <w:t>501</w:t>
      </w:r>
      <w:r>
        <w:rPr>
          <w:u w:val="single"/>
        </w:rPr>
        <w:t xml:space="preserve">  =</w:t>
      </w:r>
      <w:r>
        <w:t xml:space="preserve"> 34 720</w:t>
      </w:r>
    </w:p>
    <w:p w:rsidR="005146E1" w:rsidRDefault="003141F5" w:rsidP="005146E1">
      <w:r>
        <w:t xml:space="preserve">                                  2</w:t>
      </w:r>
    </w:p>
    <w:p w:rsidR="005146E1" w:rsidRDefault="005146E1" w:rsidP="005146E1"/>
    <w:p w:rsidR="003141F5" w:rsidRDefault="003141F5" w:rsidP="005146E1">
      <w:proofErr w:type="gramStart"/>
      <w:r>
        <w:t>СТ</w:t>
      </w:r>
      <w:proofErr w:type="gramEnd"/>
      <w:r>
        <w:t xml:space="preserve"> </w:t>
      </w:r>
      <w:proofErr w:type="spellStart"/>
      <w:r>
        <w:t>квм</w:t>
      </w:r>
      <w:proofErr w:type="spellEnd"/>
      <w:r>
        <w:t xml:space="preserve"> = 34 720 х 1,012 = 35 137</w:t>
      </w:r>
    </w:p>
    <w:p w:rsidR="003141F5" w:rsidRDefault="003141F5" w:rsidP="005146E1"/>
    <w:p w:rsidR="005146E1" w:rsidRDefault="005146E1" w:rsidP="005146E1">
      <w:r>
        <w:t xml:space="preserve">Глава администрации                                                                    В.Н. </w:t>
      </w:r>
      <w:proofErr w:type="spellStart"/>
      <w:r>
        <w:t>Сумерин</w:t>
      </w:r>
      <w:proofErr w:type="spellEnd"/>
    </w:p>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p w:rsidR="005146E1" w:rsidRDefault="005146E1" w:rsidP="005146E1">
      <w:r>
        <w:t xml:space="preserve">    </w:t>
      </w:r>
    </w:p>
    <w:p w:rsidR="005146E1" w:rsidRDefault="005146E1" w:rsidP="005146E1"/>
    <w:p w:rsidR="005146E1" w:rsidRDefault="005146E1" w:rsidP="005146E1">
      <w:r>
        <w:t xml:space="preserve">             </w:t>
      </w:r>
    </w:p>
    <w:p w:rsidR="005146E1" w:rsidRDefault="005146E1" w:rsidP="005146E1"/>
    <w:p w:rsidR="005146E1" w:rsidRDefault="005146E1" w:rsidP="005146E1"/>
    <w:p w:rsidR="005146E1" w:rsidRDefault="005146E1" w:rsidP="005146E1"/>
    <w:p w:rsidR="00EB20E2" w:rsidRPr="005146E1" w:rsidRDefault="00C96CDD"/>
    <w:sectPr w:rsidR="00EB20E2" w:rsidRPr="005146E1" w:rsidSect="003141F5">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58"/>
    <w:rsid w:val="000E4358"/>
    <w:rsid w:val="003141F5"/>
    <w:rsid w:val="005146E1"/>
    <w:rsid w:val="0063309D"/>
    <w:rsid w:val="00C96CDD"/>
    <w:rsid w:val="00D06FC8"/>
    <w:rsid w:val="00E332C0"/>
    <w:rsid w:val="00EE2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8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2020-05-18T06:28:00Z</dcterms:created>
  <dcterms:modified xsi:type="dcterms:W3CDTF">2020-05-18T07:30:00Z</dcterms:modified>
</cp:coreProperties>
</file>