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AA" w:rsidRDefault="00C15BAA" w:rsidP="00C15BAA">
      <w:pPr>
        <w:jc w:val="center"/>
        <w:rPr>
          <w:b/>
        </w:rPr>
      </w:pPr>
      <w:r w:rsidRPr="00B37D89">
        <w:rPr>
          <w:b/>
        </w:rPr>
        <w:t>Администрация</w:t>
      </w:r>
    </w:p>
    <w:p w:rsidR="00C15BAA" w:rsidRPr="00B37D89" w:rsidRDefault="00C15BAA" w:rsidP="00C15BAA">
      <w:pPr>
        <w:jc w:val="center"/>
        <w:rPr>
          <w:b/>
        </w:rPr>
      </w:pPr>
      <w:r w:rsidRPr="00B37D89">
        <w:rPr>
          <w:b/>
        </w:rPr>
        <w:t xml:space="preserve">Борского сельского поселения </w:t>
      </w:r>
    </w:p>
    <w:p w:rsidR="00C15BAA" w:rsidRPr="00B37D89" w:rsidRDefault="00C15BAA" w:rsidP="00C15BAA">
      <w:pPr>
        <w:jc w:val="center"/>
        <w:rPr>
          <w:b/>
        </w:rPr>
      </w:pPr>
      <w:proofErr w:type="spellStart"/>
      <w:r w:rsidRPr="00B37D89">
        <w:rPr>
          <w:b/>
        </w:rPr>
        <w:t>Бокситогорского</w:t>
      </w:r>
      <w:proofErr w:type="spellEnd"/>
      <w:r w:rsidRPr="00B37D89">
        <w:rPr>
          <w:b/>
        </w:rPr>
        <w:t xml:space="preserve"> муниципального района </w:t>
      </w:r>
    </w:p>
    <w:p w:rsidR="00C15BAA" w:rsidRPr="00B37D89" w:rsidRDefault="00C15BAA" w:rsidP="00C15BAA">
      <w:pPr>
        <w:jc w:val="center"/>
        <w:rPr>
          <w:b/>
        </w:rPr>
      </w:pPr>
      <w:r w:rsidRPr="00B37D89">
        <w:rPr>
          <w:b/>
        </w:rPr>
        <w:t>Ленинградской области</w:t>
      </w:r>
    </w:p>
    <w:p w:rsidR="00C15BAA" w:rsidRPr="00B37D89" w:rsidRDefault="00C15BAA" w:rsidP="00C15BAA">
      <w:pPr>
        <w:jc w:val="both"/>
      </w:pPr>
    </w:p>
    <w:p w:rsidR="00C15BAA" w:rsidRPr="00B37D89" w:rsidRDefault="00C15BAA" w:rsidP="00C15BAA">
      <w:pPr>
        <w:jc w:val="both"/>
      </w:pPr>
    </w:p>
    <w:p w:rsidR="00C15BAA" w:rsidRDefault="00C15BAA" w:rsidP="00C15BAA">
      <w:pPr>
        <w:jc w:val="center"/>
        <w:rPr>
          <w:b/>
          <w:sz w:val="28"/>
          <w:szCs w:val="28"/>
        </w:rPr>
      </w:pPr>
      <w:proofErr w:type="gramStart"/>
      <w:r w:rsidRPr="00B37D89">
        <w:rPr>
          <w:b/>
          <w:sz w:val="28"/>
          <w:szCs w:val="28"/>
        </w:rPr>
        <w:t>П</w:t>
      </w:r>
      <w:proofErr w:type="gramEnd"/>
      <w:r w:rsidRPr="00B37D89">
        <w:rPr>
          <w:b/>
          <w:sz w:val="28"/>
          <w:szCs w:val="28"/>
        </w:rPr>
        <w:t xml:space="preserve"> О С Т А Н О В Л Е Н И Е</w:t>
      </w:r>
      <w:r w:rsidR="003328B0">
        <w:rPr>
          <w:b/>
          <w:sz w:val="28"/>
          <w:szCs w:val="28"/>
        </w:rPr>
        <w:t xml:space="preserve"> </w:t>
      </w:r>
    </w:p>
    <w:p w:rsidR="00C15BAA" w:rsidRDefault="00C15BAA" w:rsidP="00C15BAA">
      <w:pPr>
        <w:jc w:val="center"/>
        <w:rPr>
          <w:b/>
          <w:sz w:val="28"/>
          <w:szCs w:val="28"/>
        </w:rPr>
      </w:pPr>
    </w:p>
    <w:p w:rsidR="00C15BAA" w:rsidRPr="00FE32E8" w:rsidRDefault="00FE32E8" w:rsidP="00C15BAA">
      <w:pPr>
        <w:jc w:val="both"/>
        <w:rPr>
          <w:u w:val="single"/>
        </w:rPr>
      </w:pPr>
      <w:r>
        <w:t xml:space="preserve">« </w:t>
      </w:r>
      <w:r>
        <w:rPr>
          <w:u w:val="single"/>
        </w:rPr>
        <w:t>05 »</w:t>
      </w:r>
      <w:r w:rsidR="00681C2F">
        <w:t xml:space="preserve"> </w:t>
      </w:r>
      <w:r>
        <w:rPr>
          <w:u w:val="single"/>
        </w:rPr>
        <w:t xml:space="preserve">февраля  </w:t>
      </w:r>
      <w:r w:rsidR="00C15BAA" w:rsidRPr="0025245E">
        <w:t>202</w:t>
      </w:r>
      <w:r w:rsidR="004E19EF">
        <w:t>1</w:t>
      </w:r>
      <w:r w:rsidR="00C15BAA" w:rsidRPr="0025245E">
        <w:t xml:space="preserve"> года</w:t>
      </w:r>
      <w:r w:rsidR="00C15BAA" w:rsidRPr="0025245E">
        <w:tab/>
      </w:r>
      <w:r w:rsidR="00C15BAA" w:rsidRPr="0025245E">
        <w:tab/>
      </w:r>
      <w:r w:rsidR="00C15BAA" w:rsidRPr="0025245E">
        <w:tab/>
      </w:r>
      <w:r w:rsidR="00C15BAA" w:rsidRPr="0025245E">
        <w:tab/>
      </w:r>
      <w:r w:rsidR="00C15BAA" w:rsidRPr="0025245E">
        <w:tab/>
      </w:r>
      <w:r w:rsidR="00C15BAA" w:rsidRPr="0025245E">
        <w:tab/>
      </w:r>
      <w:r w:rsidR="00C15BAA" w:rsidRPr="0025245E">
        <w:tab/>
      </w:r>
      <w:r w:rsidR="00C15BAA" w:rsidRPr="0025245E">
        <w:tab/>
      </w:r>
      <w:r w:rsidR="00C15BAA" w:rsidRPr="0025245E">
        <w:tab/>
        <w:t xml:space="preserve">№ </w:t>
      </w:r>
      <w:r>
        <w:rPr>
          <w:u w:val="single"/>
        </w:rPr>
        <w:t>11</w:t>
      </w:r>
    </w:p>
    <w:p w:rsidR="00C15BAA" w:rsidRDefault="00C15BAA" w:rsidP="00C15BAA">
      <w:pPr>
        <w:jc w:val="center"/>
      </w:pPr>
      <w:r>
        <w:t>дер. Бор</w:t>
      </w:r>
    </w:p>
    <w:p w:rsidR="00C15BAA" w:rsidRDefault="00C15BAA" w:rsidP="00C15BAA">
      <w:pPr>
        <w:jc w:val="center"/>
      </w:pPr>
    </w:p>
    <w:p w:rsidR="00C15BAA" w:rsidRPr="00A15DB1" w:rsidRDefault="00C15BAA" w:rsidP="00C15BAA">
      <w:pPr>
        <w:jc w:val="center"/>
        <w:rPr>
          <w:b/>
        </w:rPr>
      </w:pPr>
      <w:proofErr w:type="gramStart"/>
      <w:r w:rsidRPr="00BE65C0">
        <w:rPr>
          <w:b/>
        </w:rPr>
        <w:t xml:space="preserve">О внесении изменений в </w:t>
      </w:r>
      <w:r w:rsidR="0025245E">
        <w:rPr>
          <w:b/>
        </w:rPr>
        <w:t>п</w:t>
      </w:r>
      <w:r w:rsidRPr="00BE65C0">
        <w:rPr>
          <w:b/>
        </w:rPr>
        <w:t xml:space="preserve">остановление </w:t>
      </w:r>
      <w:r w:rsidR="0025245E">
        <w:rPr>
          <w:b/>
        </w:rPr>
        <w:t>а</w:t>
      </w:r>
      <w:r w:rsidRPr="00BE65C0">
        <w:rPr>
          <w:b/>
        </w:rPr>
        <w:t xml:space="preserve">дминистрации Борского сельского поселения </w:t>
      </w:r>
      <w:proofErr w:type="spellStart"/>
      <w:r w:rsidRPr="00BE65C0">
        <w:rPr>
          <w:b/>
        </w:rPr>
        <w:t>Бокситогорского</w:t>
      </w:r>
      <w:proofErr w:type="spellEnd"/>
      <w:r w:rsidRPr="00BE65C0">
        <w:rPr>
          <w:b/>
        </w:rPr>
        <w:t xml:space="preserve"> муниципального </w:t>
      </w:r>
      <w:r w:rsidR="00932A33">
        <w:rPr>
          <w:b/>
        </w:rPr>
        <w:t>района Ленинградской области № 1</w:t>
      </w:r>
      <w:r w:rsidRPr="00BE65C0">
        <w:rPr>
          <w:b/>
        </w:rPr>
        <w:t>5</w:t>
      </w:r>
      <w:r w:rsidR="00932A33">
        <w:rPr>
          <w:b/>
        </w:rPr>
        <w:t>6</w:t>
      </w:r>
      <w:r w:rsidRPr="00BE65C0">
        <w:rPr>
          <w:b/>
        </w:rPr>
        <w:t xml:space="preserve"> от 1</w:t>
      </w:r>
      <w:r w:rsidR="00932A33">
        <w:rPr>
          <w:b/>
        </w:rPr>
        <w:t>5</w:t>
      </w:r>
      <w:r w:rsidRPr="00BE65C0">
        <w:rPr>
          <w:b/>
        </w:rPr>
        <w:t xml:space="preserve"> </w:t>
      </w:r>
      <w:r w:rsidR="00932A33">
        <w:rPr>
          <w:b/>
        </w:rPr>
        <w:t>декабря</w:t>
      </w:r>
      <w:r w:rsidRPr="00BE65C0">
        <w:rPr>
          <w:b/>
        </w:rPr>
        <w:t xml:space="preserve"> 20</w:t>
      </w:r>
      <w:r w:rsidR="00932A33">
        <w:rPr>
          <w:b/>
        </w:rPr>
        <w:t>20</w:t>
      </w:r>
      <w:r w:rsidRPr="00BE65C0">
        <w:rPr>
          <w:b/>
        </w:rPr>
        <w:t xml:space="preserve"> года</w:t>
      </w:r>
      <w:r w:rsidRPr="00BE65C0">
        <w:t xml:space="preserve"> </w:t>
      </w:r>
      <w:r w:rsidRPr="00A15DB1">
        <w:rPr>
          <w:b/>
        </w:rPr>
        <w:t>«</w:t>
      </w:r>
      <w:r w:rsidR="00932A33" w:rsidRPr="00A15DB1">
        <w:rPr>
          <w:b/>
          <w:color w:val="000000"/>
        </w:rPr>
        <w:t xml:space="preserve">Об утверждении Правил определения требований к отдельным видам товаров, работ, услуг (в том числе предельные цены товаров, работ, услуг), закупаемыми органом местного самоуправления Борского сельского поселения </w:t>
      </w:r>
      <w:proofErr w:type="spellStart"/>
      <w:r w:rsidR="00932A33" w:rsidRPr="00A15DB1">
        <w:rPr>
          <w:b/>
          <w:color w:val="000000"/>
        </w:rPr>
        <w:t>Бокситогорского</w:t>
      </w:r>
      <w:proofErr w:type="spellEnd"/>
      <w:r w:rsidR="00932A33" w:rsidRPr="00A15DB1">
        <w:rPr>
          <w:b/>
          <w:color w:val="000000"/>
        </w:rPr>
        <w:t xml:space="preserve"> муниципального района Ленинградской области и подведомственными ему бюджетными учреждениями и муниципальными унитарными предприятиями</w:t>
      </w:r>
      <w:r w:rsidR="00D40D0C" w:rsidRPr="00A15DB1">
        <w:rPr>
          <w:b/>
        </w:rPr>
        <w:t>»</w:t>
      </w:r>
      <w:proofErr w:type="gramEnd"/>
    </w:p>
    <w:p w:rsidR="00C15BAA" w:rsidRPr="00C15BAA" w:rsidRDefault="00C15BAA" w:rsidP="00C15BAA">
      <w:pPr>
        <w:jc w:val="both"/>
        <w:rPr>
          <w:b/>
          <w:sz w:val="28"/>
          <w:szCs w:val="28"/>
        </w:rPr>
      </w:pPr>
    </w:p>
    <w:p w:rsidR="00C15BAA" w:rsidRPr="00C15BAA" w:rsidRDefault="00C15BAA" w:rsidP="00C15BAA">
      <w:pPr>
        <w:jc w:val="both"/>
        <w:rPr>
          <w:sz w:val="28"/>
          <w:szCs w:val="28"/>
        </w:rPr>
      </w:pPr>
    </w:p>
    <w:p w:rsidR="00C15BAA" w:rsidRPr="00C15BAA" w:rsidRDefault="00670484" w:rsidP="00932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15BAA" w:rsidRPr="00670484">
        <w:t>В целях корректировки</w:t>
      </w:r>
      <w:r w:rsidR="00C15BAA" w:rsidRPr="00670484">
        <w:rPr>
          <w:b/>
        </w:rPr>
        <w:t xml:space="preserve"> </w:t>
      </w:r>
      <w:r w:rsidR="00932A33">
        <w:rPr>
          <w:b/>
        </w:rPr>
        <w:t>«</w:t>
      </w:r>
      <w:r w:rsidR="00932A33">
        <w:rPr>
          <w:color w:val="000000"/>
        </w:rPr>
        <w:t>Правил</w:t>
      </w:r>
      <w:r w:rsidR="00932A33" w:rsidRPr="00453516">
        <w:rPr>
          <w:color w:val="000000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закупаемыми органом местного самоуправления Борского сельского поселения </w:t>
      </w:r>
      <w:proofErr w:type="spellStart"/>
      <w:r w:rsidR="00932A33" w:rsidRPr="00453516">
        <w:rPr>
          <w:color w:val="000000"/>
        </w:rPr>
        <w:t>Бокситогорского</w:t>
      </w:r>
      <w:proofErr w:type="spellEnd"/>
      <w:r w:rsidR="00932A33" w:rsidRPr="00453516">
        <w:rPr>
          <w:color w:val="000000"/>
        </w:rPr>
        <w:t xml:space="preserve"> муниципального района Ленинградской области и подведомственными ему бюджетными учреждениями и муниципальными унитарными предприятиями</w:t>
      </w:r>
      <w:r w:rsidR="00932A33">
        <w:rPr>
          <w:b/>
        </w:rPr>
        <w:t xml:space="preserve">» </w:t>
      </w:r>
      <w:r w:rsidRPr="00670484">
        <w:t xml:space="preserve"> в связи с изменениями </w:t>
      </w:r>
      <w:r>
        <w:t>Федерального закона от 05.04.2013 № 44-ФЗ «О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нужд»,  </w:t>
      </w:r>
      <w:r w:rsidRPr="005B03F6">
        <w:rPr>
          <w:sz w:val="28"/>
          <w:szCs w:val="28"/>
        </w:rPr>
        <w:t>ПОСТАНОВЛЯЮ:</w:t>
      </w:r>
    </w:p>
    <w:p w:rsidR="00C15BAA" w:rsidRDefault="00C15BAA" w:rsidP="00C15BAA">
      <w:pPr>
        <w:jc w:val="both"/>
      </w:pPr>
    </w:p>
    <w:p w:rsidR="0025245E" w:rsidRDefault="004E19EF" w:rsidP="00EA7446">
      <w:pPr>
        <w:pStyle w:val="a3"/>
        <w:numPr>
          <w:ilvl w:val="0"/>
          <w:numId w:val="1"/>
        </w:numPr>
        <w:jc w:val="both"/>
      </w:pPr>
      <w:proofErr w:type="gramStart"/>
      <w:r>
        <w:t xml:space="preserve">Изложить в следующей редакции </w:t>
      </w:r>
      <w:r w:rsidR="005B03F6">
        <w:t>П</w:t>
      </w:r>
      <w:r w:rsidR="0025245E">
        <w:t>риложение №</w:t>
      </w:r>
      <w:r w:rsidR="00932A33">
        <w:t>2 «</w:t>
      </w:r>
      <w:r w:rsidR="00932A33">
        <w:rPr>
          <w:color w:val="000000"/>
        </w:rPr>
        <w:t>Правил</w:t>
      </w:r>
      <w:r w:rsidR="00932A33" w:rsidRPr="00453516">
        <w:rPr>
          <w:color w:val="000000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закупаемыми органом местного самоуправления Борского сельского поселения </w:t>
      </w:r>
      <w:proofErr w:type="spellStart"/>
      <w:r w:rsidR="00932A33" w:rsidRPr="00453516">
        <w:rPr>
          <w:color w:val="000000"/>
        </w:rPr>
        <w:t>Бокситогорского</w:t>
      </w:r>
      <w:proofErr w:type="spellEnd"/>
      <w:r w:rsidR="00932A33" w:rsidRPr="00453516">
        <w:rPr>
          <w:color w:val="000000"/>
        </w:rPr>
        <w:t xml:space="preserve"> муниципального района Ленинградской области и подведомственными ему бюджетными учреждениями и муниципальными унитарными предприятиями</w:t>
      </w:r>
      <w:r w:rsidR="00932A33">
        <w:rPr>
          <w:b/>
        </w:rPr>
        <w:t>»</w:t>
      </w:r>
      <w:r w:rsidR="0025245E">
        <w:t xml:space="preserve"> от 1</w:t>
      </w:r>
      <w:r w:rsidR="00932A33">
        <w:t>5</w:t>
      </w:r>
      <w:r w:rsidR="0025245E">
        <w:t xml:space="preserve"> </w:t>
      </w:r>
      <w:r w:rsidR="00932A33">
        <w:t>декабря</w:t>
      </w:r>
      <w:r w:rsidR="0025245E">
        <w:t xml:space="preserve"> 20</w:t>
      </w:r>
      <w:r w:rsidR="00932A33">
        <w:t>20 года № 1</w:t>
      </w:r>
      <w:r w:rsidR="0025245E">
        <w:t>5</w:t>
      </w:r>
      <w:r w:rsidR="00932A33">
        <w:t>6</w:t>
      </w:r>
      <w:r w:rsidR="0025245E">
        <w:t>,</w:t>
      </w:r>
      <w:r>
        <w:t xml:space="preserve"> согласно Приложения №1 к данному Постановлению.</w:t>
      </w:r>
      <w:proofErr w:type="gramEnd"/>
    </w:p>
    <w:p w:rsidR="00A15DB1" w:rsidRDefault="00A15DB1" w:rsidP="00A15DB1">
      <w:pPr>
        <w:pStyle w:val="a3"/>
      </w:pPr>
    </w:p>
    <w:p w:rsidR="00A15DB1" w:rsidRDefault="00A15DB1" w:rsidP="00A15DB1">
      <w:pPr>
        <w:jc w:val="both"/>
      </w:pPr>
    </w:p>
    <w:p w:rsidR="004E19EF" w:rsidRDefault="004E19EF" w:rsidP="004E19E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4E19EF" w:rsidRDefault="004E19EF" w:rsidP="004E19EF">
      <w:pPr>
        <w:widowControl w:val="0"/>
        <w:autoSpaceDE w:val="0"/>
        <w:autoSpaceDN w:val="0"/>
        <w:adjustRightInd w:val="0"/>
        <w:jc w:val="both"/>
      </w:pPr>
    </w:p>
    <w:p w:rsidR="004E19EF" w:rsidRDefault="004E19EF" w:rsidP="004E19EF">
      <w:pPr>
        <w:widowControl w:val="0"/>
        <w:autoSpaceDE w:val="0"/>
        <w:autoSpaceDN w:val="0"/>
        <w:adjustRightInd w:val="0"/>
        <w:ind w:left="360"/>
        <w:jc w:val="both"/>
      </w:pPr>
    </w:p>
    <w:p w:rsidR="004E19EF" w:rsidRDefault="004E19EF" w:rsidP="004E19EF">
      <w:pPr>
        <w:widowControl w:val="0"/>
        <w:autoSpaceDE w:val="0"/>
        <w:autoSpaceDN w:val="0"/>
        <w:adjustRightInd w:val="0"/>
        <w:ind w:left="360"/>
        <w:jc w:val="both"/>
      </w:pPr>
    </w:p>
    <w:p w:rsidR="004E19EF" w:rsidRDefault="004E19EF" w:rsidP="004E19EF">
      <w:pPr>
        <w:widowControl w:val="0"/>
        <w:autoSpaceDE w:val="0"/>
        <w:autoSpaceDN w:val="0"/>
        <w:adjustRightInd w:val="0"/>
        <w:ind w:left="360"/>
        <w:jc w:val="both"/>
        <w:rPr>
          <w:u w:val="single"/>
        </w:rPr>
      </w:pPr>
      <w:r>
        <w:rPr>
          <w:u w:val="single"/>
        </w:rPr>
        <w:t xml:space="preserve">Глава администрации                                                      ____________          </w:t>
      </w:r>
      <w:proofErr w:type="spellStart"/>
      <w:r>
        <w:rPr>
          <w:u w:val="single"/>
        </w:rPr>
        <w:t>В.Н.Сумерин</w:t>
      </w:r>
      <w:proofErr w:type="spellEnd"/>
    </w:p>
    <w:p w:rsidR="004E19EF" w:rsidRDefault="004E19EF" w:rsidP="004E19EF">
      <w:pPr>
        <w:widowControl w:val="0"/>
        <w:autoSpaceDE w:val="0"/>
        <w:autoSpaceDN w:val="0"/>
        <w:adjustRightInd w:val="0"/>
        <w:ind w:left="360"/>
        <w:jc w:val="both"/>
      </w:pPr>
      <w:r>
        <w:t>Разослано: ФЭС, в прокуратуру, в дело</w:t>
      </w:r>
    </w:p>
    <w:p w:rsidR="006F3C35" w:rsidRDefault="006F3C35" w:rsidP="00A15DB1">
      <w:pPr>
        <w:jc w:val="both"/>
        <w:sectPr w:rsidR="006F3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F45" w:rsidRDefault="004E19EF" w:rsidP="004E19EF">
      <w:pPr>
        <w:tabs>
          <w:tab w:val="left" w:pos="4230"/>
        </w:tabs>
        <w:ind w:right="-2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 xml:space="preserve">Приложение 1 </w:t>
      </w:r>
    </w:p>
    <w:p w:rsidR="004E19EF" w:rsidRDefault="004E19EF" w:rsidP="004E19EF">
      <w:pPr>
        <w:tabs>
          <w:tab w:val="left" w:pos="4230"/>
        </w:tabs>
        <w:ind w:right="-2"/>
        <w:jc w:val="right"/>
      </w:pPr>
      <w:r>
        <w:t>к п</w:t>
      </w:r>
      <w:r w:rsidRPr="005F4CB9">
        <w:t>остановлени</w:t>
      </w:r>
      <w:r>
        <w:t xml:space="preserve">ю </w:t>
      </w:r>
      <w:r w:rsidRPr="005F4CB9">
        <w:t xml:space="preserve">Администрации </w:t>
      </w:r>
    </w:p>
    <w:p w:rsidR="004E19EF" w:rsidRPr="005F4CB9" w:rsidRDefault="004E19EF" w:rsidP="004E19EF">
      <w:pPr>
        <w:tabs>
          <w:tab w:val="left" w:pos="4230"/>
        </w:tabs>
        <w:ind w:right="-2"/>
        <w:jc w:val="right"/>
      </w:pPr>
      <w:r w:rsidRPr="005F4CB9">
        <w:t xml:space="preserve">Борского сельского поселения </w:t>
      </w:r>
    </w:p>
    <w:p w:rsidR="004E19EF" w:rsidRPr="005F4CB9" w:rsidRDefault="004E19EF" w:rsidP="004E19EF">
      <w:pPr>
        <w:tabs>
          <w:tab w:val="left" w:pos="4230"/>
        </w:tabs>
        <w:ind w:right="-2"/>
        <w:jc w:val="right"/>
      </w:pPr>
      <w:proofErr w:type="spellStart"/>
      <w:r w:rsidRPr="005F4CB9">
        <w:t>Бокситогорского</w:t>
      </w:r>
      <w:proofErr w:type="spellEnd"/>
      <w:r w:rsidRPr="005F4CB9">
        <w:t xml:space="preserve"> муниципального района </w:t>
      </w:r>
    </w:p>
    <w:p w:rsidR="004E19EF" w:rsidRPr="005F4CB9" w:rsidRDefault="004E19EF" w:rsidP="004E19EF">
      <w:pPr>
        <w:tabs>
          <w:tab w:val="left" w:pos="4230"/>
        </w:tabs>
        <w:ind w:right="-2"/>
        <w:jc w:val="right"/>
      </w:pPr>
      <w:r w:rsidRPr="005F4CB9">
        <w:t xml:space="preserve">Ленинградской области </w:t>
      </w:r>
    </w:p>
    <w:p w:rsidR="004E19EF" w:rsidRPr="00FE32E8" w:rsidRDefault="004E19EF" w:rsidP="004E19EF">
      <w:pPr>
        <w:tabs>
          <w:tab w:val="left" w:pos="4230"/>
        </w:tabs>
        <w:ind w:right="-2"/>
        <w:jc w:val="right"/>
        <w:rPr>
          <w:bCs/>
          <w:u w:val="single"/>
        </w:rPr>
      </w:pPr>
      <w:r w:rsidRPr="005F4CB9">
        <w:t xml:space="preserve">№ </w:t>
      </w:r>
      <w:r w:rsidR="00FE32E8">
        <w:rPr>
          <w:u w:val="single"/>
        </w:rPr>
        <w:t>11</w:t>
      </w:r>
      <w:r w:rsidRPr="005F4CB9">
        <w:t xml:space="preserve"> от </w:t>
      </w:r>
      <w:r w:rsidR="00FE32E8" w:rsidRPr="00FE32E8">
        <w:rPr>
          <w:u w:val="single"/>
        </w:rPr>
        <w:t>05 февраля</w:t>
      </w:r>
      <w:r w:rsidRPr="00FE32E8">
        <w:rPr>
          <w:u w:val="single"/>
        </w:rPr>
        <w:t xml:space="preserve"> 202</w:t>
      </w:r>
      <w:r w:rsidR="003328B0" w:rsidRPr="00FE32E8">
        <w:rPr>
          <w:u w:val="single"/>
        </w:rPr>
        <w:t>1</w:t>
      </w:r>
      <w:r w:rsidRPr="00FE32E8">
        <w:rPr>
          <w:u w:val="single"/>
        </w:rPr>
        <w:t xml:space="preserve"> года</w:t>
      </w:r>
    </w:p>
    <w:p w:rsidR="004E19EF" w:rsidRPr="00FE32E8" w:rsidRDefault="004E19EF" w:rsidP="004E19EF">
      <w:pPr>
        <w:tabs>
          <w:tab w:val="left" w:pos="4230"/>
        </w:tabs>
        <w:ind w:right="-622"/>
        <w:rPr>
          <w:u w:val="single"/>
        </w:rPr>
      </w:pPr>
    </w:p>
    <w:p w:rsidR="004E19EF" w:rsidRDefault="004E19EF" w:rsidP="00D8138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0" w:name="_GoBack"/>
      <w:bookmarkEnd w:id="0"/>
    </w:p>
    <w:p w:rsidR="00D8138F" w:rsidRPr="00D8138F" w:rsidRDefault="006F3C35" w:rsidP="00D8138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О</w:t>
      </w:r>
      <w:r w:rsidR="004E19EF">
        <w:rPr>
          <w:rFonts w:ascii="Times New Roman CYR" w:eastAsiaTheme="minorEastAsia" w:hAnsi="Times New Roman CYR" w:cs="Times New Roman CYR"/>
          <w:b/>
          <w:bCs/>
          <w:color w:val="26282F"/>
        </w:rPr>
        <w:t>Б</w:t>
      </w:r>
      <w:r w:rsidR="00D8138F" w:rsidRPr="00D8138F">
        <w:rPr>
          <w:rFonts w:ascii="Times New Roman CYR" w:eastAsiaTheme="minorEastAsia" w:hAnsi="Times New Roman CYR" w:cs="Times New Roman CYR"/>
          <w:b/>
          <w:bCs/>
          <w:color w:val="26282F"/>
        </w:rPr>
        <w:t>ЯЗАТЕЛЬНЫЙ ПЕРЕЧЕНЬ</w:t>
      </w:r>
      <w:r w:rsidR="00D8138F" w:rsidRPr="00D8138F">
        <w:rPr>
          <w:rFonts w:ascii="Times New Roman CYR" w:eastAsiaTheme="minorEastAsia" w:hAnsi="Times New Roman CYR" w:cs="Times New Roman CYR"/>
          <w:b/>
          <w:bCs/>
          <w:color w:val="26282F"/>
        </w:rPr>
        <w:br/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D8138F" w:rsidRPr="00D8138F" w:rsidRDefault="00D8138F" w:rsidP="00D8138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418"/>
        <w:gridCol w:w="567"/>
        <w:gridCol w:w="708"/>
        <w:gridCol w:w="851"/>
        <w:gridCol w:w="992"/>
        <w:gridCol w:w="992"/>
        <w:gridCol w:w="993"/>
        <w:gridCol w:w="992"/>
        <w:gridCol w:w="850"/>
        <w:gridCol w:w="851"/>
        <w:gridCol w:w="850"/>
        <w:gridCol w:w="709"/>
        <w:gridCol w:w="709"/>
        <w:gridCol w:w="709"/>
        <w:gridCol w:w="708"/>
      </w:tblGrid>
      <w:tr w:rsidR="004E19EF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N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8138F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Код по ОКПД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9EF" w:rsidRPr="00D8138F" w:rsidRDefault="004E19EF" w:rsidP="004E19E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E19EF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характеристика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9EF" w:rsidRPr="00D8138F" w:rsidRDefault="004E19EF" w:rsidP="004E19E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значение характеристики</w:t>
            </w:r>
          </w:p>
        </w:tc>
      </w:tr>
      <w:tr w:rsidR="004E19EF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F" w:rsidRPr="00D8138F" w:rsidRDefault="004E19E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центральный аппарат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9EF" w:rsidRPr="00D8138F" w:rsidRDefault="004E19EF" w:rsidP="002D5F4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территориальный орган</w:t>
            </w:r>
          </w:p>
        </w:tc>
      </w:tr>
      <w:tr w:rsidR="004E19EF" w:rsidRPr="00D8138F" w:rsidTr="00276606">
        <w:tc>
          <w:tcPr>
            <w:tcW w:w="153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E19EF" w:rsidRPr="00D8138F" w:rsidRDefault="004E19EF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b/>
                <w:bCs/>
                <w:color w:val="26282F"/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должности государственной гражданской службы категории "специалисты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должности государственной гражданской службы категории "обеспечиваю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щие 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главная группа должностей государственной гражданской службы катего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рии "руководители"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ведущая группа должностей государственной гражданск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ой службы категории "руководители"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должности государственной гражданской службы категории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"помощники (советники)"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должности государственной гражданской службы категории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"специалисты"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должности государственной гражданской службы категории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"обеспечивающие специалисты"</w:t>
            </w: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руководитель или заместитель руководителя федерального государствен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руководитель федерального государственного органа (в федеральном агентств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е), заместитель руководителя федерального государственного органа (в федеральной службе или в федеральном агентстве)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руководитель (заместитель руководителя) структурного подразделения федерал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ьного государственного органа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иные должности государственной гражданской службы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" w:name="sub_1201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1.</w:t>
            </w:r>
            <w:bookmarkEnd w:id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26.20.11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Компьютеры портативные массой не более 10 кг такие, как ноутбуки, планшетные компьюте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объем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наличие модулей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Wi-Fi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Bluetooth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, поддержки 3G (UMTS)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видеоадаптера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80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80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80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60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60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60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60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50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40 тыс. (за исключен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40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" w:name="sub_1202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2.</w:t>
            </w:r>
            <w:bookmarkEnd w:id="2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26.20.15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два из следующих устрой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ств дл</w:t>
            </w:r>
            <w:proofErr w:type="gramEnd"/>
            <w:r w:rsidRPr="00D8138F">
              <w:rPr>
                <w:rFonts w:eastAsiaTheme="minorEastAsia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тип (моноблок/ системный блок и монитор)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размер экрана/ монитора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размер оперативной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видеоадаптера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3" w:name="sub_1203"/>
            <w:r w:rsidRPr="00D8138F">
              <w:rPr>
                <w:rFonts w:eastAsiaTheme="minorEastAsia"/>
                <w:sz w:val="20"/>
                <w:szCs w:val="20"/>
              </w:rPr>
              <w:t>3.</w:t>
            </w:r>
            <w:bookmarkEnd w:id="3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26.20.16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Устройства ввода или вывода, содержащие или не содержащие в одном корпусе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запоминающие устройства. Пояснения по требуемой продукции: принтеры, сканеры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метод печати (струйный/ лазерный - для принтера)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максимальный формат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скорость печати/ 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4" w:name="sub_1204"/>
            <w:r w:rsidRPr="00D8138F">
              <w:rPr>
                <w:rFonts w:eastAsiaTheme="minorEastAsia"/>
                <w:sz w:val="20"/>
                <w:szCs w:val="20"/>
              </w:rPr>
              <w:t>4.</w:t>
            </w:r>
            <w:bookmarkEnd w:id="4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26.30.11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количество SIM-карт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наличие модулей и интерфейсов (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Wi-Fi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Bluetooth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, USB, GPS)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стоимость годового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15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15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15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7 тыс. (за исключением должности начальника отдела территориального органа, заместителя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5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5" w:name="sub_1205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5.</w:t>
            </w:r>
            <w:bookmarkEnd w:id="5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D8138F">
              <w:rPr>
                <w:rFonts w:eastAsiaTheme="minorEastAsia"/>
                <w:sz w:val="20"/>
                <w:szCs w:val="20"/>
                <w:vertAlign w:val="superscript"/>
              </w:rPr>
              <w:t> 3</w:t>
            </w:r>
            <w:r w:rsidRPr="00D8138F">
              <w:rPr>
                <w:rFonts w:eastAsiaTheme="minorEastAsia"/>
                <w:sz w:val="20"/>
                <w:szCs w:val="20"/>
              </w:rPr>
              <w:t>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1,5 млн. (за исключением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должности заместителя руководителя структурного подразделения федерального органа исполнительной власти</w:t>
            </w:r>
            <w:proofErr w:type="gramEnd"/>
            <w:r w:rsidRPr="00D8138F">
              <w:rPr>
                <w:rFonts w:eastAsiaTheme="minorEastAsia"/>
                <w:sz w:val="20"/>
                <w:szCs w:val="20"/>
              </w:rPr>
              <w:t>)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6" w:name="sub_1206"/>
            <w:r w:rsidRPr="00D8138F">
              <w:rPr>
                <w:rFonts w:eastAsiaTheme="minorEastAsia"/>
                <w:sz w:val="20"/>
                <w:szCs w:val="20"/>
              </w:rPr>
              <w:t>6.</w:t>
            </w:r>
            <w:bookmarkEnd w:id="6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транспорт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ные с двигателем с искровым зажиганием, с рабочим объемом цилиндров более 1500 см</w:t>
            </w:r>
            <w:r w:rsidRPr="00D8138F">
              <w:rPr>
                <w:rFonts w:eastAsiaTheme="minorEastAsia"/>
                <w:sz w:val="20"/>
                <w:szCs w:val="20"/>
                <w:vertAlign w:val="superscript"/>
              </w:rPr>
              <w:t> 3</w:t>
            </w:r>
            <w:r w:rsidRPr="00D8138F">
              <w:rPr>
                <w:rFonts w:eastAsiaTheme="minorEastAsia"/>
                <w:sz w:val="20"/>
                <w:szCs w:val="20"/>
              </w:rPr>
              <w:t>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не более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1,5 млн. (за исключением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должности заместителя руководителя структурного подразделения федерального органа исполнительной власти</w:t>
            </w:r>
            <w:proofErr w:type="gramEnd"/>
            <w:r w:rsidRPr="00D8138F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7" w:name="sub_1207"/>
            <w:r w:rsidRPr="00D8138F">
              <w:rPr>
                <w:rFonts w:eastAsiaTheme="minorEastAsia"/>
                <w:sz w:val="20"/>
                <w:szCs w:val="20"/>
              </w:rPr>
              <w:t>7.</w:t>
            </w:r>
            <w:bookmarkEnd w:id="7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полудизел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ем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),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1,5 млн. (за исключением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должности заместителя руковод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ителя структурного подразделения федерального органа исполнительной власти</w:t>
            </w:r>
            <w:proofErr w:type="gramEnd"/>
            <w:r w:rsidRPr="00D8138F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8" w:name="sub_1208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8.</w:t>
            </w:r>
            <w:bookmarkEnd w:id="8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2,5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1,5 млн.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9" w:name="sub_1209"/>
            <w:r w:rsidRPr="00D8138F">
              <w:rPr>
                <w:rFonts w:eastAsiaTheme="minorEastAsia"/>
                <w:sz w:val="20"/>
                <w:szCs w:val="20"/>
              </w:rPr>
              <w:t>9.</w:t>
            </w:r>
            <w:bookmarkEnd w:id="9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0" w:name="sub_1210"/>
            <w:r w:rsidRPr="00D8138F">
              <w:rPr>
                <w:rFonts w:eastAsiaTheme="minorEastAsia"/>
                <w:sz w:val="20"/>
                <w:szCs w:val="20"/>
              </w:rPr>
              <w:t>10.</w:t>
            </w:r>
            <w:bookmarkEnd w:id="1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ением от сжатия (дизелем или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полудизелем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), новые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1" w:name="sub_1211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11.</w:t>
            </w:r>
            <w:bookmarkEnd w:id="1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2" w:name="sub_1212"/>
            <w:r w:rsidRPr="00D8138F">
              <w:rPr>
                <w:rFonts w:eastAsiaTheme="minorEastAsia"/>
                <w:sz w:val="20"/>
                <w:szCs w:val="20"/>
              </w:rPr>
              <w:t>12.</w:t>
            </w:r>
            <w:bookmarkEnd w:id="12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3" w:name="sub_1213"/>
            <w:r w:rsidRPr="00D8138F">
              <w:rPr>
                <w:rFonts w:eastAsiaTheme="minorEastAsia"/>
                <w:sz w:val="20"/>
                <w:szCs w:val="20"/>
              </w:rPr>
              <w:t>13.</w:t>
            </w:r>
            <w:bookmarkEnd w:id="13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29.10.44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Шасси с установленными двигателя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ми для автотранспортных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4" w:name="sub_1214"/>
            <w:r w:rsidRPr="00D8138F">
              <w:rPr>
                <w:rFonts w:eastAsiaTheme="minorEastAsia"/>
                <w:sz w:val="20"/>
                <w:szCs w:val="20"/>
              </w:rPr>
              <w:t>14.</w:t>
            </w:r>
            <w:bookmarkEnd w:id="14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31.01.11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</w:t>
            </w:r>
            <w:proofErr w:type="gramEnd"/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мебельный</w:t>
            </w:r>
            <w:proofErr w:type="gramEnd"/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5" w:name="sub_1215"/>
            <w:r w:rsidRPr="00D8138F">
              <w:rPr>
                <w:rFonts w:eastAsiaTheme="minorEastAsia"/>
                <w:sz w:val="20"/>
                <w:szCs w:val="20"/>
              </w:rPr>
              <w:t>15.</w:t>
            </w:r>
            <w:bookmarkEnd w:id="15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31.01.12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мягколиственных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предельное значение: кожа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натуральная.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кожа натураль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ная.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кожа натураль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ная.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искусств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енная кожа.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искусств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енная кожа.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искусс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твенная кожа.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предельное значение: ткань.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Возможные значения: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предельное значение: кожа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натуральная.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искус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ственная кожа. </w:t>
            </w:r>
            <w:proofErr w:type="gramStart"/>
            <w:r w:rsidRPr="00D8138F">
              <w:rPr>
                <w:rFonts w:eastAsiaTheme="minorEastAsia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ткань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. 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ткань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. Возможные значения: нетканые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предельное значение: ткань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. Возможные значения: нетканые материалы</w:t>
            </w: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6" w:name="sub_1216"/>
            <w:r w:rsidRPr="00D8138F">
              <w:rPr>
                <w:rFonts w:eastAsiaTheme="minorEastAsia"/>
                <w:sz w:val="20"/>
                <w:szCs w:val="20"/>
              </w:rPr>
              <w:t>16.</w:t>
            </w:r>
            <w:bookmarkEnd w:id="16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49.32.11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такси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 автомобиля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7" w:name="sub_1217"/>
            <w:r w:rsidRPr="00D8138F">
              <w:rPr>
                <w:rFonts w:eastAsiaTheme="minorEastAsia"/>
                <w:sz w:val="20"/>
                <w:szCs w:val="20"/>
              </w:rPr>
              <w:t>17.</w:t>
            </w:r>
            <w:bookmarkEnd w:id="17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49.32.12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8" w:name="sub_1218"/>
            <w:r w:rsidRPr="00D8138F">
              <w:rPr>
                <w:rFonts w:eastAsiaTheme="minorEastAsia"/>
                <w:sz w:val="20"/>
                <w:szCs w:val="20"/>
              </w:rPr>
              <w:t>18.</w:t>
            </w:r>
            <w:bookmarkEnd w:id="18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61.10.30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Услуги по передаче данных по проводным телекоммуникационным сетям. Пояснения по требуемым услугам: оказание услуг связи по передаче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скорость канала передачи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доля потерянных пакетов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9" w:name="sub_1219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19.</w:t>
            </w:r>
            <w:bookmarkEnd w:id="1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безлимитная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 тыс. (за исключением должности начальника отдела территориального орган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0" w:name="sub_1220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20.</w:t>
            </w:r>
            <w:bookmarkEnd w:id="2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по передаче данных по беспроводным телекоммуникационным сетям.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 тыс. (за исключением должности начальника отдел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а 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1 тыс. (за исключением должности начальника отдела территориального органа,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заместителя начальника отдела территориального органа)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1" w:name="sub_1221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21.</w:t>
            </w:r>
            <w:bookmarkEnd w:id="2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61.20.42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1 тыс. (за исключен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4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не более 1 тыс. (за исключением должности начальника отдела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территориального органа, заместителя начальника отдела территориального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2" w:name="sub_1222"/>
            <w:r w:rsidRPr="00D8138F">
              <w:rPr>
                <w:rFonts w:eastAsiaTheme="minorEastAsia"/>
                <w:sz w:val="20"/>
                <w:szCs w:val="20"/>
              </w:rPr>
              <w:lastRenderedPageBreak/>
              <w:t>22.</w:t>
            </w:r>
            <w:bookmarkEnd w:id="22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77.11.10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легковых автомобилей без водителя;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лошадиная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3" w:name="sub_1223"/>
            <w:r w:rsidRPr="00D8138F">
              <w:rPr>
                <w:rFonts w:eastAsiaTheme="minorEastAsia"/>
                <w:sz w:val="20"/>
                <w:szCs w:val="20"/>
              </w:rPr>
              <w:t>23.</w:t>
            </w:r>
            <w:bookmarkEnd w:id="23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58.29.13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общая сумма выплат по лицензионным и иным договорам (независимо от вида договора),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отчислений в пользу иностранных юридических и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4" w:name="sub_1224"/>
            <w:r w:rsidRPr="00D8138F">
              <w:rPr>
                <w:rFonts w:eastAsiaTheme="minorEastAsia"/>
                <w:sz w:val="20"/>
                <w:szCs w:val="20"/>
              </w:rPr>
              <w:t>24.</w:t>
            </w:r>
            <w:bookmarkEnd w:id="24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58.29.21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5" w:name="sub_1225"/>
            <w:r w:rsidRPr="00D8138F">
              <w:rPr>
                <w:rFonts w:eastAsiaTheme="minorEastAsia"/>
                <w:sz w:val="20"/>
                <w:szCs w:val="20"/>
              </w:rPr>
              <w:t>25.</w:t>
            </w:r>
            <w:bookmarkEnd w:id="25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58.29.31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Обеспечение программное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использование российских </w:t>
            </w:r>
            <w:proofErr w:type="spellStart"/>
            <w:r w:rsidRPr="00D8138F">
              <w:rPr>
                <w:rFonts w:eastAsiaTheme="minorEastAsia"/>
                <w:sz w:val="20"/>
                <w:szCs w:val="20"/>
              </w:rPr>
              <w:t>криптоалгоритмов</w:t>
            </w:r>
            <w:proofErr w:type="spellEnd"/>
            <w:r w:rsidRPr="00D8138F">
              <w:rPr>
                <w:rFonts w:eastAsiaTheme="minorEastAsia"/>
                <w:sz w:val="20"/>
                <w:szCs w:val="20"/>
              </w:rPr>
              <w:t xml:space="preserve"> при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6" w:name="sub_1226"/>
            <w:r w:rsidRPr="00D8138F">
              <w:rPr>
                <w:rFonts w:eastAsiaTheme="minorEastAsia"/>
                <w:sz w:val="20"/>
                <w:szCs w:val="20"/>
              </w:rPr>
              <w:t>26.</w:t>
            </w:r>
            <w:bookmarkEnd w:id="2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58.29.32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 xml:space="preserve">Обеспечение программное прикладное для загрузки. Пояснения по требуемой продукции: системы управления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процессами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lastRenderedPageBreak/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 w:rsidRPr="00D8138F">
              <w:rPr>
                <w:rFonts w:eastAsiaTheme="minorEastAsia"/>
                <w:sz w:val="20"/>
                <w:szCs w:val="20"/>
              </w:rPr>
              <w:lastRenderedPageBreak/>
              <w:t>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7" w:name="sub_1227"/>
            <w:r w:rsidRPr="00D8138F">
              <w:rPr>
                <w:rFonts w:eastAsiaTheme="minorEastAsia"/>
                <w:sz w:val="20"/>
                <w:szCs w:val="20"/>
              </w:rPr>
              <w:t>27.</w:t>
            </w:r>
            <w:bookmarkEnd w:id="27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61.90.10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D54D2" w:rsidRPr="00D8138F" w:rsidTr="0027660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8138F">
              <w:rPr>
                <w:rFonts w:eastAsiaTheme="minorEastAsia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8F" w:rsidRPr="00D8138F" w:rsidRDefault="00D8138F" w:rsidP="00D813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8138F" w:rsidRPr="00D8138F" w:rsidRDefault="00D8138F" w:rsidP="00D8138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D8138F">
        <w:rPr>
          <w:rFonts w:eastAsiaTheme="minorEastAsia"/>
          <w:sz w:val="20"/>
          <w:szCs w:val="20"/>
        </w:rPr>
        <w:t>".</w:t>
      </w:r>
    </w:p>
    <w:p w:rsidR="00D8138F" w:rsidRPr="00D8138F" w:rsidRDefault="00D8138F" w:rsidP="00D813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A15DB1" w:rsidRDefault="00A15DB1" w:rsidP="00A15DB1">
      <w:pPr>
        <w:jc w:val="both"/>
      </w:pPr>
    </w:p>
    <w:p w:rsidR="00EA57CF" w:rsidRDefault="00EA57CF" w:rsidP="00EA57CF">
      <w:pPr>
        <w:pStyle w:val="a3"/>
        <w:ind w:left="765"/>
        <w:jc w:val="both"/>
      </w:pPr>
    </w:p>
    <w:sectPr w:rsidR="00EA57CF" w:rsidSect="006F3C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4240"/>
    <w:multiLevelType w:val="multilevel"/>
    <w:tmpl w:val="CBFC0A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54A91E0A"/>
    <w:multiLevelType w:val="hybridMultilevel"/>
    <w:tmpl w:val="264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70802"/>
    <w:multiLevelType w:val="multilevel"/>
    <w:tmpl w:val="AFB2D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6A534A3C"/>
    <w:multiLevelType w:val="hybridMultilevel"/>
    <w:tmpl w:val="76F0507C"/>
    <w:lvl w:ilvl="0" w:tplc="837EF9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326E3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AADC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6854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84B8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CAC7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12B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943D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4CF8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87864BC"/>
    <w:multiLevelType w:val="multilevel"/>
    <w:tmpl w:val="8308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A032982"/>
    <w:multiLevelType w:val="multilevel"/>
    <w:tmpl w:val="8308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AE32D76"/>
    <w:multiLevelType w:val="hybridMultilevel"/>
    <w:tmpl w:val="7562D39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CA"/>
    <w:rsid w:val="000D54D2"/>
    <w:rsid w:val="001346CA"/>
    <w:rsid w:val="0025245E"/>
    <w:rsid w:val="00276606"/>
    <w:rsid w:val="002D5F45"/>
    <w:rsid w:val="003328B0"/>
    <w:rsid w:val="004E19EF"/>
    <w:rsid w:val="004E35DE"/>
    <w:rsid w:val="005B03F6"/>
    <w:rsid w:val="00670484"/>
    <w:rsid w:val="00681187"/>
    <w:rsid w:val="00681C2F"/>
    <w:rsid w:val="006F3C35"/>
    <w:rsid w:val="00847853"/>
    <w:rsid w:val="008D7030"/>
    <w:rsid w:val="00932A33"/>
    <w:rsid w:val="00A15DB1"/>
    <w:rsid w:val="00BE65C0"/>
    <w:rsid w:val="00C15BAA"/>
    <w:rsid w:val="00D40D0C"/>
    <w:rsid w:val="00D8138F"/>
    <w:rsid w:val="00EA57CF"/>
    <w:rsid w:val="00EA7446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3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84"/>
    <w:pPr>
      <w:ind w:left="720"/>
      <w:contextualSpacing/>
    </w:pPr>
  </w:style>
  <w:style w:type="paragraph" w:customStyle="1" w:styleId="11">
    <w:name w:val="Абзац списка1"/>
    <w:basedOn w:val="a"/>
    <w:rsid w:val="0067048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BE6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13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8138F"/>
  </w:style>
  <w:style w:type="character" w:customStyle="1" w:styleId="a4">
    <w:name w:val="Цветовое выделение"/>
    <w:uiPriority w:val="99"/>
    <w:rsid w:val="00D8138F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8138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138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D813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8">
    <w:name w:val="Цветовое выделение для Текст"/>
    <w:uiPriority w:val="99"/>
    <w:rsid w:val="00D8138F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D81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8138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1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8138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8F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3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84"/>
    <w:pPr>
      <w:ind w:left="720"/>
      <w:contextualSpacing/>
    </w:pPr>
  </w:style>
  <w:style w:type="paragraph" w:customStyle="1" w:styleId="11">
    <w:name w:val="Абзац списка1"/>
    <w:basedOn w:val="a"/>
    <w:rsid w:val="0067048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BE6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13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8138F"/>
  </w:style>
  <w:style w:type="character" w:customStyle="1" w:styleId="a4">
    <w:name w:val="Цветовое выделение"/>
    <w:uiPriority w:val="99"/>
    <w:rsid w:val="00D8138F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8138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138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D813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8">
    <w:name w:val="Цветовое выделение для Текст"/>
    <w:uiPriority w:val="99"/>
    <w:rsid w:val="00D8138F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D81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8138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1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8138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8F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2021-01-25T12:28:00Z</cp:lastPrinted>
  <dcterms:created xsi:type="dcterms:W3CDTF">2021-02-05T06:07:00Z</dcterms:created>
  <dcterms:modified xsi:type="dcterms:W3CDTF">2021-02-05T06:07:00Z</dcterms:modified>
</cp:coreProperties>
</file>