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3E5" w:rsidRDefault="005503E5" w:rsidP="005503E5">
      <w:pPr>
        <w:pStyle w:val="a3"/>
        <w:jc w:val="center"/>
      </w:pPr>
      <w:r>
        <w:t> </w:t>
      </w:r>
    </w:p>
    <w:p w:rsidR="005503E5" w:rsidRDefault="005503E5" w:rsidP="005503E5">
      <w:pPr>
        <w:pStyle w:val="a3"/>
        <w:jc w:val="center"/>
      </w:pPr>
      <w:r>
        <w:t> </w:t>
      </w:r>
    </w:p>
    <w:p w:rsidR="005503E5" w:rsidRDefault="005503E5" w:rsidP="005503E5">
      <w:pPr>
        <w:pStyle w:val="a3"/>
        <w:jc w:val="center"/>
      </w:pPr>
      <w:proofErr w:type="gramStart"/>
      <w:r>
        <w:rPr>
          <w:rStyle w:val="a4"/>
        </w:rPr>
        <w:t>СОВЕТ  ДЕПУТАТОВ</w:t>
      </w:r>
      <w:proofErr w:type="gramEnd"/>
    </w:p>
    <w:p w:rsidR="005503E5" w:rsidRDefault="005503E5" w:rsidP="005503E5">
      <w:pPr>
        <w:pStyle w:val="a3"/>
        <w:jc w:val="center"/>
      </w:pPr>
      <w:r>
        <w:rPr>
          <w:rStyle w:val="a4"/>
        </w:rPr>
        <w:t>Борского сельского поселения</w:t>
      </w:r>
    </w:p>
    <w:p w:rsidR="005503E5" w:rsidRDefault="005503E5" w:rsidP="005503E5">
      <w:pPr>
        <w:pStyle w:val="a3"/>
        <w:jc w:val="center"/>
      </w:pPr>
      <w:proofErr w:type="spellStart"/>
      <w:r>
        <w:rPr>
          <w:rStyle w:val="a4"/>
        </w:rPr>
        <w:t>Бокситогорского</w:t>
      </w:r>
      <w:proofErr w:type="spellEnd"/>
      <w:r>
        <w:rPr>
          <w:rStyle w:val="a4"/>
        </w:rPr>
        <w:t xml:space="preserve"> </w:t>
      </w:r>
      <w:proofErr w:type="gramStart"/>
      <w:r>
        <w:rPr>
          <w:rStyle w:val="a4"/>
        </w:rPr>
        <w:t>муниципального  района</w:t>
      </w:r>
      <w:proofErr w:type="gramEnd"/>
    </w:p>
    <w:p w:rsidR="005503E5" w:rsidRDefault="005503E5" w:rsidP="005503E5">
      <w:pPr>
        <w:pStyle w:val="a3"/>
        <w:jc w:val="center"/>
      </w:pPr>
      <w:proofErr w:type="gramStart"/>
      <w:r>
        <w:rPr>
          <w:rStyle w:val="a4"/>
        </w:rPr>
        <w:t>Ленинградской  области</w:t>
      </w:r>
      <w:proofErr w:type="gramEnd"/>
      <w:r>
        <w:rPr>
          <w:rStyle w:val="a4"/>
        </w:rPr>
        <w:t> </w:t>
      </w:r>
    </w:p>
    <w:p w:rsidR="005503E5" w:rsidRDefault="005503E5" w:rsidP="005503E5">
      <w:pPr>
        <w:pStyle w:val="a3"/>
        <w:jc w:val="center"/>
      </w:pPr>
      <w:r>
        <w:rPr>
          <w:rStyle w:val="a4"/>
        </w:rPr>
        <w:t>РЕШЕНИЕ</w:t>
      </w:r>
    </w:p>
    <w:p w:rsidR="005503E5" w:rsidRDefault="005503E5" w:rsidP="005503E5">
      <w:pPr>
        <w:pStyle w:val="a3"/>
        <w:jc w:val="center"/>
      </w:pPr>
      <w:r>
        <w:rPr>
          <w:rStyle w:val="a4"/>
        </w:rPr>
        <w:t>2 июня 2016 года № 103</w:t>
      </w:r>
    </w:p>
    <w:p w:rsidR="005503E5" w:rsidRDefault="005503E5" w:rsidP="005503E5">
      <w:pPr>
        <w:pStyle w:val="a3"/>
        <w:jc w:val="center"/>
      </w:pPr>
      <w:r>
        <w:rPr>
          <w:rStyle w:val="a4"/>
        </w:rPr>
        <w:t>дер. Бор</w:t>
      </w:r>
    </w:p>
    <w:p w:rsidR="005503E5" w:rsidRDefault="005503E5" w:rsidP="005503E5">
      <w:pPr>
        <w:pStyle w:val="a3"/>
        <w:jc w:val="center"/>
      </w:pPr>
      <w:r>
        <w:rPr>
          <w:rStyle w:val="a4"/>
        </w:rPr>
        <w:t xml:space="preserve"> О внесении изменений в решение Совета </w:t>
      </w:r>
      <w:proofErr w:type="gramStart"/>
      <w:r>
        <w:rPr>
          <w:rStyle w:val="a4"/>
        </w:rPr>
        <w:t>депутатов  Борского</w:t>
      </w:r>
      <w:proofErr w:type="gramEnd"/>
    </w:p>
    <w:p w:rsidR="005503E5" w:rsidRDefault="005503E5" w:rsidP="005503E5">
      <w:pPr>
        <w:pStyle w:val="a3"/>
        <w:jc w:val="center"/>
      </w:pPr>
      <w:r>
        <w:rPr>
          <w:rStyle w:val="a4"/>
        </w:rPr>
        <w:t xml:space="preserve">сельского   </w:t>
      </w:r>
      <w:proofErr w:type="gramStart"/>
      <w:r>
        <w:rPr>
          <w:rStyle w:val="a4"/>
        </w:rPr>
        <w:t xml:space="preserve">поселения  </w:t>
      </w:r>
      <w:proofErr w:type="spellStart"/>
      <w:r>
        <w:rPr>
          <w:rStyle w:val="a4"/>
        </w:rPr>
        <w:t>Бокситогорского</w:t>
      </w:r>
      <w:proofErr w:type="spellEnd"/>
      <w:proofErr w:type="gramEnd"/>
      <w:r>
        <w:rPr>
          <w:rStyle w:val="a4"/>
        </w:rPr>
        <w:t xml:space="preserve"> муниципального района Ленинградской области  от 18 ноября  2010 года № 65 " О земельном налоге на территории Борского сельского поселения </w:t>
      </w:r>
      <w:proofErr w:type="spellStart"/>
      <w:r>
        <w:rPr>
          <w:rStyle w:val="a4"/>
        </w:rPr>
        <w:t>Бокситогорского</w:t>
      </w:r>
      <w:proofErr w:type="spellEnd"/>
      <w:r>
        <w:rPr>
          <w:rStyle w:val="a4"/>
        </w:rPr>
        <w:t xml:space="preserve"> муниципального района  Ленинградской области"</w:t>
      </w:r>
    </w:p>
    <w:p w:rsidR="005503E5" w:rsidRDefault="005503E5" w:rsidP="005503E5">
      <w:pPr>
        <w:pStyle w:val="a3"/>
        <w:jc w:val="both"/>
      </w:pPr>
      <w:r>
        <w:t xml:space="preserve">На основании Федерального закона от 04.11.2014 № 347-ФЗ «О внесении изменений в части первую и вторую Налогового кодекса Российской Федерации», Федерального закона от 06.10.2003 № 131-ФЗ «Об общих принципах организации местного самоуправления в Российской Федерации», совет депутатов Борского сельского поселения </w:t>
      </w:r>
      <w:proofErr w:type="spellStart"/>
      <w:r>
        <w:t>Бокситогорского</w:t>
      </w:r>
      <w:proofErr w:type="spellEnd"/>
      <w:r>
        <w:t xml:space="preserve"> муниципального района Ленинградской </w:t>
      </w:r>
      <w:proofErr w:type="gramStart"/>
      <w:r>
        <w:t>области  РЕШИЛ</w:t>
      </w:r>
      <w:proofErr w:type="gramEnd"/>
      <w:r>
        <w:t>:</w:t>
      </w:r>
    </w:p>
    <w:p w:rsidR="005503E5" w:rsidRDefault="005503E5" w:rsidP="005503E5">
      <w:pPr>
        <w:pStyle w:val="a3"/>
        <w:jc w:val="both"/>
      </w:pPr>
      <w:r>
        <w:t xml:space="preserve">1. Внести следующие изменения в решение совета депутатов Борского сельского поселения </w:t>
      </w:r>
      <w:proofErr w:type="spellStart"/>
      <w:r>
        <w:t>Бокситогорского</w:t>
      </w:r>
      <w:proofErr w:type="spellEnd"/>
      <w:r>
        <w:t xml:space="preserve"> муниципального района Ленинградской </w:t>
      </w:r>
      <w:proofErr w:type="gramStart"/>
      <w:r>
        <w:t>области  от</w:t>
      </w:r>
      <w:proofErr w:type="gramEnd"/>
      <w:r>
        <w:t xml:space="preserve"> 18.11.2010 № 65 «О  земельном налоге на   территории   Борского  сельского поселения </w:t>
      </w:r>
      <w:proofErr w:type="spellStart"/>
      <w:r>
        <w:t>Бокситогорского</w:t>
      </w:r>
      <w:proofErr w:type="spellEnd"/>
      <w:r>
        <w:t>  муниципального района Ленинградской  области»:</w:t>
      </w:r>
    </w:p>
    <w:p w:rsidR="005503E5" w:rsidRDefault="005503E5" w:rsidP="005503E5">
      <w:pPr>
        <w:pStyle w:val="a3"/>
        <w:jc w:val="both"/>
      </w:pPr>
      <w:r>
        <w:t>1.2. В пункте 3.2. исключить слова «и физических лиц, являющихся индивидуальными предпринимателями и использующих (предназначенных для использования) земельные участки в предпринимательской деятельности».</w:t>
      </w:r>
    </w:p>
    <w:p w:rsidR="005503E5" w:rsidRDefault="005503E5" w:rsidP="005503E5">
      <w:pPr>
        <w:pStyle w:val="a3"/>
        <w:jc w:val="both"/>
      </w:pPr>
      <w:r>
        <w:t>1.3. В пункте 3.3. исключить слова «не являющиеся индивидуальными предпринимателями».</w:t>
      </w:r>
    </w:p>
    <w:p w:rsidR="005503E5" w:rsidRDefault="005503E5" w:rsidP="005503E5">
      <w:pPr>
        <w:pStyle w:val="a3"/>
        <w:jc w:val="both"/>
      </w:pPr>
      <w:r>
        <w:t>2. Настоящее решение применяется в отношении налоговых периодов начиная с 2015 года.</w:t>
      </w:r>
    </w:p>
    <w:p w:rsidR="005503E5" w:rsidRDefault="005503E5" w:rsidP="005503E5">
      <w:pPr>
        <w:pStyle w:val="a3"/>
        <w:jc w:val="both"/>
      </w:pPr>
      <w:r>
        <w:t> </w:t>
      </w:r>
    </w:p>
    <w:p w:rsidR="005503E5" w:rsidRDefault="005503E5" w:rsidP="005503E5">
      <w:pPr>
        <w:pStyle w:val="a3"/>
        <w:jc w:val="both"/>
      </w:pPr>
      <w:r>
        <w:t>Глава Борского сельского поселения</w:t>
      </w:r>
    </w:p>
    <w:p w:rsidR="005503E5" w:rsidRDefault="005503E5" w:rsidP="005503E5">
      <w:pPr>
        <w:pStyle w:val="a3"/>
        <w:jc w:val="both"/>
      </w:pPr>
      <w:proofErr w:type="spellStart"/>
      <w:r>
        <w:t>В.И.Тихонов</w:t>
      </w:r>
      <w:proofErr w:type="spellEnd"/>
    </w:p>
    <w:p w:rsidR="005503E5" w:rsidRDefault="005503E5" w:rsidP="005503E5">
      <w:pPr>
        <w:pStyle w:val="a3"/>
        <w:jc w:val="both"/>
      </w:pPr>
      <w:r>
        <w:t> </w:t>
      </w:r>
    </w:p>
    <w:p w:rsidR="005503E5" w:rsidRDefault="005503E5" w:rsidP="005503E5">
      <w:pPr>
        <w:pStyle w:val="a3"/>
        <w:jc w:val="both"/>
      </w:pPr>
      <w:r>
        <w:lastRenderedPageBreak/>
        <w:t xml:space="preserve">Разослано: прокуратура, администрации Борского с/п-2, ИФНС № </w:t>
      </w:r>
      <w:proofErr w:type="gramStart"/>
      <w:r>
        <w:t>6 ,</w:t>
      </w:r>
      <w:proofErr w:type="gramEnd"/>
      <w:r>
        <w:t>  в дело.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3E5"/>
    <w:rsid w:val="005503E5"/>
    <w:rsid w:val="00C4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83E83-5F34-4A2E-BAC2-82928718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0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03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1</cp:revision>
  <dcterms:created xsi:type="dcterms:W3CDTF">2018-01-04T20:47:00Z</dcterms:created>
  <dcterms:modified xsi:type="dcterms:W3CDTF">2018-01-04T20:47:00Z</dcterms:modified>
</cp:coreProperties>
</file>