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4D" w:rsidRDefault="009E494D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9109B0" w:rsidRDefault="009109B0" w:rsidP="00D10C57">
      <w:pPr>
        <w:jc w:val="both"/>
        <w:rPr>
          <w:rFonts w:cs="Times New Roman"/>
          <w:lang w:eastAsia="en-US"/>
        </w:rPr>
      </w:pPr>
    </w:p>
    <w:p w:rsidR="009109B0" w:rsidRDefault="009109B0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</w:t>
      </w:r>
    </w:p>
    <w:p w:rsidR="00AC2AA1" w:rsidRDefault="00C13C7A" w:rsidP="00D10C57">
      <w:pPr>
        <w:jc w:val="both"/>
        <w:rPr>
          <w:rFonts w:cs="Times New Roman"/>
          <w:lang w:eastAsia="en-US"/>
        </w:rPr>
      </w:pPr>
      <w:r w:rsidRPr="006321C2">
        <w:rPr>
          <w:rFonts w:cs="Times New Roman"/>
          <w:lang w:eastAsia="en-US"/>
        </w:rPr>
        <w:t xml:space="preserve">Разослано: </w:t>
      </w:r>
      <w:r w:rsidR="00140FCC">
        <w:rPr>
          <w:rFonts w:cs="Times New Roman"/>
          <w:lang w:eastAsia="en-US"/>
        </w:rPr>
        <w:t>С</w:t>
      </w:r>
      <w:r w:rsidR="00124B17">
        <w:rPr>
          <w:rFonts w:cs="Times New Roman"/>
          <w:lang w:eastAsia="en-US"/>
        </w:rPr>
        <w:t xml:space="preserve">овет депутатов БСП БМР ЛО, </w:t>
      </w:r>
      <w:r w:rsidR="00892D15" w:rsidRPr="006321C2">
        <w:rPr>
          <w:rFonts w:cs="Times New Roman"/>
          <w:lang w:eastAsia="en-US"/>
        </w:rPr>
        <w:t xml:space="preserve">Контрольно-счетная комиссия БМР ЛО, Комитет финансов </w:t>
      </w:r>
      <w:r w:rsidRPr="006321C2">
        <w:rPr>
          <w:rFonts w:cs="Times New Roman"/>
          <w:lang w:eastAsia="en-US"/>
        </w:rPr>
        <w:t>а</w:t>
      </w:r>
      <w:r w:rsidR="00892D15" w:rsidRPr="006321C2">
        <w:rPr>
          <w:rFonts w:cs="Times New Roman"/>
          <w:lang w:eastAsia="en-US"/>
        </w:rPr>
        <w:t xml:space="preserve">дминистрации БМР ЛО, </w:t>
      </w:r>
      <w:proofErr w:type="spellStart"/>
      <w:r w:rsidR="00892D15" w:rsidRPr="006321C2">
        <w:rPr>
          <w:rFonts w:cs="Times New Roman"/>
          <w:lang w:eastAsia="en-US"/>
        </w:rPr>
        <w:t>Бокситогорская</w:t>
      </w:r>
      <w:proofErr w:type="spellEnd"/>
      <w:r w:rsidR="00892D15" w:rsidRPr="006321C2">
        <w:rPr>
          <w:rFonts w:cs="Times New Roman"/>
          <w:lang w:eastAsia="en-US"/>
        </w:rPr>
        <w:t xml:space="preserve"> городская прокуратура, редакция газеты «Новый Путь», архив, дело. </w:t>
      </w:r>
    </w:p>
    <w:p w:rsidR="00F02CF3" w:rsidRDefault="00F02CF3" w:rsidP="00D10C57">
      <w:pPr>
        <w:jc w:val="both"/>
        <w:rPr>
          <w:rFonts w:cs="Times New Roman"/>
          <w:lang w:eastAsia="en-US"/>
        </w:rPr>
      </w:pPr>
    </w:p>
    <w:tbl>
      <w:tblPr>
        <w:tblW w:w="9366" w:type="dxa"/>
        <w:tblInd w:w="108" w:type="dxa"/>
        <w:tblLook w:val="04A0"/>
      </w:tblPr>
      <w:tblGrid>
        <w:gridCol w:w="2268"/>
        <w:gridCol w:w="4111"/>
        <w:gridCol w:w="993"/>
        <w:gridCol w:w="992"/>
        <w:gridCol w:w="992"/>
        <w:gridCol w:w="10"/>
      </w:tblGrid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Приложение 1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E4074C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E4074C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 xml:space="preserve"> от 23 марта 2023 года № 196</w:t>
            </w:r>
          </w:p>
        </w:tc>
      </w:tr>
      <w:tr w:rsidR="00E4074C" w:rsidRPr="00E4074C" w:rsidTr="00521AEB">
        <w:trPr>
          <w:trHeight w:val="315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4074C" w:rsidRPr="00E4074C" w:rsidTr="00521AEB">
        <w:trPr>
          <w:trHeight w:val="72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УТВЕРЖДЕНЫ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E4074C" w:rsidRPr="00E4074C" w:rsidTr="00521AEB">
        <w:trPr>
          <w:trHeight w:val="94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E4074C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E4074C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19 декабря 2022 года № 182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(Приложение 1)</w:t>
            </w:r>
          </w:p>
        </w:tc>
      </w:tr>
      <w:tr w:rsidR="00E4074C" w:rsidRPr="00E4074C" w:rsidTr="00521AEB">
        <w:trPr>
          <w:trHeight w:val="315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4074C" w:rsidRPr="00E4074C" w:rsidTr="00521AEB">
        <w:trPr>
          <w:trHeight w:val="90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ИСТОЧНИКИ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внутреннего финансирования дефицита бюджета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 xml:space="preserve">Борского сельского поселения </w:t>
            </w:r>
            <w:proofErr w:type="spellStart"/>
            <w:r w:rsidRPr="00E4074C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E4074C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 xml:space="preserve">Ленинградской области </w:t>
            </w:r>
          </w:p>
        </w:tc>
      </w:tr>
      <w:tr w:rsidR="00E4074C" w:rsidRPr="00E4074C" w:rsidTr="00521AEB">
        <w:trPr>
          <w:trHeight w:val="66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E4074C" w:rsidRPr="00E4074C" w:rsidTr="00521AEB">
        <w:trPr>
          <w:trHeight w:val="124"/>
        </w:trPr>
        <w:tc>
          <w:tcPr>
            <w:tcW w:w="93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4074C" w:rsidRPr="00E4074C" w:rsidTr="00521AEB">
        <w:trPr>
          <w:gridAfter w:val="1"/>
          <w:wAfter w:w="10" w:type="dxa"/>
          <w:trHeight w:val="273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E4074C" w:rsidRPr="00E4074C" w:rsidTr="00521AEB">
        <w:trPr>
          <w:gridAfter w:val="1"/>
          <w:wAfter w:w="10" w:type="dxa"/>
          <w:trHeight w:val="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74C" w:rsidRPr="00E4074C" w:rsidRDefault="00E4074C" w:rsidP="00E4074C">
            <w:pPr>
              <w:rPr>
                <w:rFonts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74C" w:rsidRPr="00E4074C" w:rsidRDefault="00E4074C" w:rsidP="00E4074C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2025 год</w:t>
            </w:r>
          </w:p>
        </w:tc>
      </w:tr>
      <w:tr w:rsidR="00E4074C" w:rsidRPr="00E4074C" w:rsidTr="00521AEB">
        <w:trPr>
          <w:gridAfter w:val="1"/>
          <w:wAfter w:w="10" w:type="dxa"/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5</w:t>
            </w:r>
          </w:p>
        </w:tc>
      </w:tr>
      <w:tr w:rsidR="00E4074C" w:rsidRPr="00E4074C" w:rsidTr="00521AEB">
        <w:trPr>
          <w:gridAfter w:val="1"/>
          <w:wAfter w:w="10" w:type="dxa"/>
          <w:trHeight w:val="2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 xml:space="preserve">01 02 00 </w:t>
            </w:r>
            <w:proofErr w:type="spellStart"/>
            <w:r w:rsidRPr="00E4074C">
              <w:rPr>
                <w:rFonts w:cs="Times New Roman"/>
              </w:rPr>
              <w:t>00</w:t>
            </w:r>
            <w:proofErr w:type="spellEnd"/>
            <w:r w:rsidRPr="00E4074C">
              <w:rPr>
                <w:rFonts w:cs="Times New Roman"/>
              </w:rPr>
              <w:t xml:space="preserve"> </w:t>
            </w:r>
            <w:proofErr w:type="spellStart"/>
            <w:r w:rsidRPr="00E4074C">
              <w:rPr>
                <w:rFonts w:cs="Times New Roman"/>
              </w:rPr>
              <w:t>00</w:t>
            </w:r>
            <w:proofErr w:type="spellEnd"/>
            <w:r w:rsidRPr="00E4074C">
              <w:rPr>
                <w:rFonts w:cs="Times New Roman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0,0</w:t>
            </w:r>
          </w:p>
        </w:tc>
      </w:tr>
      <w:tr w:rsidR="00E4074C" w:rsidRPr="00E4074C" w:rsidTr="00521AEB">
        <w:trPr>
          <w:gridAfter w:val="1"/>
          <w:wAfter w:w="10" w:type="dxa"/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 xml:space="preserve">01 05 00 </w:t>
            </w:r>
            <w:proofErr w:type="spellStart"/>
            <w:r w:rsidRPr="00E4074C">
              <w:rPr>
                <w:rFonts w:cs="Times New Roman"/>
              </w:rPr>
              <w:t>00</w:t>
            </w:r>
            <w:proofErr w:type="spellEnd"/>
            <w:r w:rsidRPr="00E4074C">
              <w:rPr>
                <w:rFonts w:cs="Times New Roman"/>
              </w:rPr>
              <w:t xml:space="preserve"> </w:t>
            </w:r>
            <w:proofErr w:type="spellStart"/>
            <w:r w:rsidRPr="00E4074C">
              <w:rPr>
                <w:rFonts w:cs="Times New Roman"/>
              </w:rPr>
              <w:t>00</w:t>
            </w:r>
            <w:proofErr w:type="spellEnd"/>
            <w:r w:rsidRPr="00E4074C">
              <w:rPr>
                <w:rFonts w:cs="Times New Roman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411,8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411,8</w:t>
            </w:r>
          </w:p>
        </w:tc>
      </w:tr>
      <w:tr w:rsidR="00E4074C" w:rsidRPr="00E4074C" w:rsidTr="00521AEB">
        <w:trPr>
          <w:gridAfter w:val="1"/>
          <w:wAfter w:w="10" w:type="dxa"/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Всего источников внутреннего финансирования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411,8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4C" w:rsidRPr="00E4074C" w:rsidRDefault="00E4074C" w:rsidP="00E4074C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411,8</w:t>
            </w:r>
          </w:p>
        </w:tc>
      </w:tr>
    </w:tbl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tbl>
      <w:tblPr>
        <w:tblW w:w="9368" w:type="dxa"/>
        <w:tblInd w:w="108" w:type="dxa"/>
        <w:tblLook w:val="04A0"/>
      </w:tblPr>
      <w:tblGrid>
        <w:gridCol w:w="2268"/>
        <w:gridCol w:w="4111"/>
        <w:gridCol w:w="1006"/>
        <w:gridCol w:w="991"/>
        <w:gridCol w:w="992"/>
      </w:tblGrid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Приложение 2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521AEB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521AEB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521AEB">
              <w:rPr>
                <w:rFonts w:cs="Times New Roman"/>
                <w:sz w:val="24"/>
                <w:szCs w:val="24"/>
              </w:rPr>
              <w:t xml:space="preserve"> марта 2023 года № </w:t>
            </w:r>
            <w:r>
              <w:rPr>
                <w:rFonts w:cs="Times New Roman"/>
                <w:sz w:val="24"/>
                <w:szCs w:val="24"/>
              </w:rPr>
              <w:t>196</w:t>
            </w:r>
          </w:p>
        </w:tc>
      </w:tr>
      <w:tr w:rsidR="00521AEB" w:rsidRPr="00521AEB" w:rsidTr="007D59BD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УТВЕРЖДЕНЫ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521AEB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521AEB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 xml:space="preserve"> от 19 декабря 2022 года № 182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(Приложение 2)</w:t>
            </w:r>
          </w:p>
        </w:tc>
      </w:tr>
      <w:tr w:rsidR="00521AEB" w:rsidRPr="00521AEB" w:rsidTr="007D59BD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ПРОГНОЗИРУЕМЫЕ ПОСТУПЛЕНИЯ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налоговых, неналоговых доходов и безвозмездных поступлений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 xml:space="preserve">в бюджет Борского сельского поселения </w:t>
            </w:r>
            <w:proofErr w:type="spellStart"/>
            <w:r w:rsidRPr="00521AEB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521AEB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Ленинградской области по кодам видов доходов</w:t>
            </w:r>
          </w:p>
        </w:tc>
      </w:tr>
      <w:tr w:rsidR="00521AEB" w:rsidRPr="00521AEB" w:rsidTr="007D59BD">
        <w:trPr>
          <w:trHeight w:val="6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521AEB" w:rsidRPr="00521AEB" w:rsidTr="007D59BD">
        <w:trPr>
          <w:trHeight w:val="315"/>
        </w:trPr>
        <w:tc>
          <w:tcPr>
            <w:tcW w:w="9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AEB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21AEB" w:rsidRPr="00521AEB" w:rsidTr="007D59BD">
        <w:trPr>
          <w:trHeight w:val="186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Источник доходов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AEB" w:rsidRPr="00521AEB" w:rsidRDefault="00521AEB" w:rsidP="00521AEB">
            <w:pPr>
              <w:rPr>
                <w:rFonts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AEB" w:rsidRPr="00521AEB" w:rsidRDefault="00521AEB" w:rsidP="00521AEB">
            <w:pPr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2023 год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2025 год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5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Всего доходов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41 570,8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38 272,5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38 914,8</w:t>
            </w:r>
          </w:p>
        </w:tc>
      </w:tr>
      <w:tr w:rsidR="00521AEB" w:rsidRPr="00521AEB" w:rsidTr="007D59BD">
        <w:trPr>
          <w:trHeight w:val="40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НАЛОГОВЫЕ И НЕНАЛОГОВЫЕ ДОХОДЫ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6 892,7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7 015,0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7 184,2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НАЛОГИ НА ПРИБЫЛЬ, ДОХОДЫ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2 112,2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2 227,9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Налог на доходы физических лиц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2 112,2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2 227,9</w:t>
            </w:r>
          </w:p>
        </w:tc>
      </w:tr>
      <w:tr w:rsidR="00521AEB" w:rsidRPr="00521AEB" w:rsidTr="007D59BD">
        <w:trPr>
          <w:trHeight w:val="8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1 552,3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1 710,6</w:t>
            </w:r>
          </w:p>
        </w:tc>
      </w:tr>
      <w:tr w:rsidR="00521AEB" w:rsidRPr="00521AEB" w:rsidTr="007D59BD">
        <w:trPr>
          <w:trHeight w:val="3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1 03 02000 01 0000 110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1 552,3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1 710,6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НАЛОГИ НА ИМУЩЕСТВО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2 312,2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2 327,3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Налог на имущество физических лиц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1 180,4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1 180,4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Земельный налог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1 131,8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1 146,9</w:t>
            </w:r>
          </w:p>
        </w:tc>
      </w:tr>
      <w:tr w:rsidR="00521AEB" w:rsidRPr="00521AEB" w:rsidTr="007D59BD">
        <w:trPr>
          <w:trHeight w:val="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ГОСУДАРСТВЕННАЯ ПОШЛИНА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1,7</w:t>
            </w:r>
          </w:p>
        </w:tc>
      </w:tr>
      <w:tr w:rsidR="00521AEB" w:rsidRPr="00521AEB" w:rsidTr="007D59BD">
        <w:trPr>
          <w:trHeight w:val="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1 08 04000 01 0000 110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1,7</w:t>
            </w:r>
          </w:p>
        </w:tc>
      </w:tr>
      <w:tr w:rsidR="00521AEB" w:rsidRPr="00521AEB" w:rsidTr="007D59BD">
        <w:trPr>
          <w:trHeight w:val="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 xml:space="preserve">ДОХОДЫ ОТ ИСПОЛЬЗОВАНИЯ ИМУЩЕСТВА, НАХОДЯЩЕГОСЯ В ГОСУДАРСТВЕННОЙ И </w:t>
            </w:r>
            <w:r w:rsidRPr="00521AEB">
              <w:rPr>
                <w:rFonts w:cs="Times New Roman"/>
              </w:rPr>
              <w:lastRenderedPageBreak/>
              <w:t>МУНИЦИПАЛЬНОЙ СОБСТВЕННОСТИ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lastRenderedPageBreak/>
              <w:t>873,1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874,2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875,4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lastRenderedPageBreak/>
              <w:t>1 11 05000 00 0000 120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28,4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30,7</w:t>
            </w:r>
          </w:p>
        </w:tc>
      </w:tr>
      <w:tr w:rsidR="00521AEB" w:rsidRPr="00521AEB" w:rsidTr="007D59BD">
        <w:trPr>
          <w:trHeight w:val="5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1 11 09000 00 0000 120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844,7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844,7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844,7</w:t>
            </w:r>
          </w:p>
        </w:tc>
      </w:tr>
      <w:tr w:rsidR="00521AEB" w:rsidRPr="00521AEB" w:rsidTr="007D59BD">
        <w:trPr>
          <w:trHeight w:val="2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40,0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1 13 02000 00 0000 130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Доходы от компенсации затрат государства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40,0</w:t>
            </w:r>
          </w:p>
        </w:tc>
      </w:tr>
      <w:tr w:rsidR="00521AEB" w:rsidRPr="00521AEB" w:rsidTr="007D59BD">
        <w:trPr>
          <w:trHeight w:val="1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ШТРАФЫ, САНКЦИИ, ВОЗМЕЩЕНИЕ УЩЕРБА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1,3</w:t>
            </w:r>
          </w:p>
        </w:tc>
      </w:tr>
      <w:tr w:rsidR="00521AEB" w:rsidRPr="00521AEB" w:rsidTr="007D59BD">
        <w:trPr>
          <w:trHeight w:val="1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1 16 10000 00 0000 140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1,3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БЕЗВОЗМЕЗДНЫЕ ПОСТУПЛЕНИЯ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34 678,1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31 257,5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31 730,6</w:t>
            </w:r>
          </w:p>
        </w:tc>
      </w:tr>
      <w:tr w:rsidR="00521AEB" w:rsidRPr="00521AEB" w:rsidTr="007D59BD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34 678,1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31 257,5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31 730,6</w:t>
            </w:r>
          </w:p>
        </w:tc>
      </w:tr>
      <w:tr w:rsidR="00521AEB" w:rsidRPr="00521AEB" w:rsidTr="007D59BD">
        <w:trPr>
          <w:trHeight w:val="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26 117,1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26 792,1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27 653,6</w:t>
            </w:r>
          </w:p>
        </w:tc>
      </w:tr>
      <w:tr w:rsidR="00521AEB" w:rsidRPr="00521AEB" w:rsidTr="007D59BD">
        <w:trPr>
          <w:trHeight w:val="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2 02 20000 00 0000 150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5 406,9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2 023,7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2 02 29999 10 0000 150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Прочие субсидии бюджетам сельских поселений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5 406,9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2 023,7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Из них: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</w:tr>
      <w:tr w:rsidR="00521AEB" w:rsidRPr="00521AEB" w:rsidTr="007D59BD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1 050,4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</w:tr>
      <w:tr w:rsidR="00521AEB" w:rsidRPr="00521AEB" w:rsidTr="007D59BD">
        <w:trPr>
          <w:trHeight w:val="9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1 573,0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553,8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313,8</w:t>
            </w:r>
          </w:p>
        </w:tc>
      </w:tr>
      <w:tr w:rsidR="00521AEB" w:rsidRPr="00521AEB" w:rsidTr="007D59BD">
        <w:trPr>
          <w:trHeight w:val="7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 xml:space="preserve">Субсидии на </w:t>
            </w:r>
            <w:proofErr w:type="spellStart"/>
            <w:r w:rsidRPr="00521AEB">
              <w:rPr>
                <w:rFonts w:cs="Times New Roman"/>
                <w:i/>
                <w:iCs/>
              </w:rPr>
              <w:t>софинансирование</w:t>
            </w:r>
            <w:proofErr w:type="spellEnd"/>
            <w:r w:rsidRPr="00521AEB">
              <w:rPr>
                <w:rFonts w:cs="Times New Roman"/>
                <w:i/>
                <w:iCs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</w:t>
            </w:r>
            <w:r w:rsidRPr="00521AEB">
              <w:rPr>
                <w:rFonts w:cs="Times New Roman"/>
                <w:i/>
                <w:iCs/>
              </w:rPr>
              <w:lastRenderedPageBreak/>
              <w:t>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lastRenderedPageBreak/>
              <w:t>1 709,9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1 709,9</w:t>
            </w:r>
          </w:p>
        </w:tc>
      </w:tr>
      <w:tr w:rsidR="00521AEB" w:rsidRPr="00521AEB" w:rsidTr="007D59BD">
        <w:trPr>
          <w:trHeight w:val="4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Субсидии на приобретение автономных источников электроснабжения (</w:t>
            </w:r>
            <w:proofErr w:type="spellStart"/>
            <w:r w:rsidRPr="00521AEB">
              <w:rPr>
                <w:rFonts w:cs="Times New Roman"/>
                <w:i/>
                <w:iCs/>
              </w:rPr>
              <w:t>дизель-генераторов</w:t>
            </w:r>
            <w:proofErr w:type="spellEnd"/>
            <w:r w:rsidRPr="00521AEB">
              <w:rPr>
                <w:rFonts w:cs="Times New Roman"/>
                <w:i/>
                <w:iCs/>
              </w:rPr>
              <w:t>)для резервного энергоснабжения объектов жизнеобеспечения населенных пунктов Ленинградской области (конкурсные)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519,8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318,1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343,4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2 02 30024 10 0000 150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3,5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2 02 35118 10 0000 150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314,6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339,9</w:t>
            </w:r>
          </w:p>
        </w:tc>
      </w:tr>
      <w:tr w:rsidR="00521AEB" w:rsidRPr="00521AEB" w:rsidTr="007D59BD">
        <w:trPr>
          <w:trHeight w:val="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2 02 40000 00 0000 150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Иные межбюджетные трансферты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2 836,0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1 709,9</w:t>
            </w:r>
          </w:p>
        </w:tc>
      </w:tr>
      <w:tr w:rsidR="00521AEB" w:rsidRPr="00521AEB" w:rsidTr="007D59BD">
        <w:trPr>
          <w:trHeight w:val="5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2 02 40014 10 0000 150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276,1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0,0</w:t>
            </w:r>
          </w:p>
        </w:tc>
      </w:tr>
      <w:tr w:rsidR="00521AEB" w:rsidRPr="00521AEB" w:rsidTr="007D59BD">
        <w:trPr>
          <w:trHeight w:val="10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2 02 40014 10 0705 150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276,1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</w:tr>
      <w:tr w:rsidR="00521AEB" w:rsidRPr="00521AEB" w:rsidTr="007D59BD">
        <w:trPr>
          <w:trHeight w:val="1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2 02 49999 00 0000 150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2 559,9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</w:rPr>
            </w:pPr>
            <w:r w:rsidRPr="00521AEB">
              <w:rPr>
                <w:rFonts w:cs="Times New Roman"/>
              </w:rPr>
              <w:t>1 709,9</w:t>
            </w:r>
          </w:p>
        </w:tc>
      </w:tr>
      <w:tr w:rsidR="00521AEB" w:rsidRPr="00521AEB" w:rsidTr="007D59BD">
        <w:trPr>
          <w:trHeight w:val="2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2 02 49999 10 0017 150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 xml:space="preserve">Прочие межбюджетные трансферты, передаваемые бюджетам сельских поселений на решение вопросов местного значения муниципальных образований </w:t>
            </w:r>
            <w:proofErr w:type="spellStart"/>
            <w:r w:rsidRPr="00521AEB">
              <w:rPr>
                <w:rFonts w:cs="Times New Roman"/>
                <w:i/>
                <w:iCs/>
              </w:rPr>
              <w:t>Бокситогорского</w:t>
            </w:r>
            <w:proofErr w:type="spellEnd"/>
            <w:r w:rsidRPr="00521AEB">
              <w:rPr>
                <w:rFonts w:cs="Times New Roman"/>
                <w:i/>
                <w:iCs/>
              </w:rPr>
              <w:t xml:space="preserve"> муниципального района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850,0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0,0</w:t>
            </w:r>
          </w:p>
        </w:tc>
      </w:tr>
      <w:tr w:rsidR="00521AEB" w:rsidRPr="00521AEB" w:rsidTr="007D59BD">
        <w:trPr>
          <w:trHeight w:val="3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2 02 49999 10 0745 150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AEB" w:rsidRPr="00521AEB" w:rsidRDefault="00521AEB" w:rsidP="009F2788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Прочие межбюджетные трансферты, передаваемые бюджетам сельских поселений на реализацию Указа Президента о мероприятиях по реализации государственной социальной политики от 7 мая 2012 года № 597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1 709,9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AEB" w:rsidRPr="00521AEB" w:rsidRDefault="00521AEB" w:rsidP="00521AEB">
            <w:pPr>
              <w:jc w:val="center"/>
              <w:rPr>
                <w:rFonts w:cs="Times New Roman"/>
                <w:i/>
                <w:iCs/>
              </w:rPr>
            </w:pPr>
            <w:r w:rsidRPr="00521AEB">
              <w:rPr>
                <w:rFonts w:cs="Times New Roman"/>
                <w:i/>
                <w:iCs/>
              </w:rPr>
              <w:t>1 709,9</w:t>
            </w:r>
          </w:p>
        </w:tc>
      </w:tr>
    </w:tbl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521AEB" w:rsidRPr="00E4074C" w:rsidRDefault="00521AEB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Pr="00E4074C" w:rsidRDefault="00F02CF3" w:rsidP="00D10C57">
      <w:pPr>
        <w:jc w:val="both"/>
        <w:rPr>
          <w:rFonts w:cs="Times New Roman"/>
          <w:sz w:val="24"/>
          <w:szCs w:val="24"/>
          <w:lang w:eastAsia="en-US"/>
        </w:rPr>
      </w:pPr>
    </w:p>
    <w:p w:rsidR="00F02CF3" w:rsidRDefault="00F02CF3" w:rsidP="00D10C57">
      <w:pPr>
        <w:jc w:val="both"/>
        <w:rPr>
          <w:rFonts w:cs="Times New Roman"/>
          <w:lang w:eastAsia="en-US"/>
        </w:rPr>
      </w:pPr>
    </w:p>
    <w:p w:rsidR="007D59BD" w:rsidRDefault="007D59BD" w:rsidP="00D10C57">
      <w:pPr>
        <w:jc w:val="both"/>
        <w:rPr>
          <w:rFonts w:cs="Times New Roman"/>
          <w:lang w:eastAsia="en-US"/>
        </w:rPr>
      </w:pPr>
    </w:p>
    <w:tbl>
      <w:tblPr>
        <w:tblW w:w="9566" w:type="dxa"/>
        <w:tblInd w:w="108" w:type="dxa"/>
        <w:tblLook w:val="04A0"/>
      </w:tblPr>
      <w:tblGrid>
        <w:gridCol w:w="4111"/>
        <w:gridCol w:w="454"/>
        <w:gridCol w:w="283"/>
        <w:gridCol w:w="284"/>
        <w:gridCol w:w="368"/>
        <w:gridCol w:w="416"/>
        <w:gridCol w:w="463"/>
        <w:gridCol w:w="169"/>
        <w:gridCol w:w="429"/>
        <w:gridCol w:w="394"/>
        <w:gridCol w:w="457"/>
        <w:gridCol w:w="536"/>
        <w:gridCol w:w="314"/>
        <w:gridCol w:w="820"/>
        <w:gridCol w:w="68"/>
      </w:tblGrid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Приложение 3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7D59BD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7D59BD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7D59BD">
              <w:rPr>
                <w:rFonts w:cs="Times New Roman"/>
                <w:sz w:val="24"/>
                <w:szCs w:val="24"/>
              </w:rPr>
              <w:t xml:space="preserve"> марта 2023 года № </w:t>
            </w:r>
            <w:r>
              <w:rPr>
                <w:rFonts w:cs="Times New Roman"/>
                <w:sz w:val="24"/>
                <w:szCs w:val="24"/>
              </w:rPr>
              <w:t>196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УТВЕРЖДЕНО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7D59BD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7D59BD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(Приложение 3)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по разделам и подразделам классификации расходов бюджета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BD" w:rsidRDefault="007D59BD" w:rsidP="007D5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 xml:space="preserve">Борского сельского поселения </w:t>
            </w:r>
            <w:proofErr w:type="spellStart"/>
            <w:r w:rsidRPr="007D59BD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7D59BD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  <w:p w:rsidR="007D59BD" w:rsidRPr="007D59BD" w:rsidRDefault="007D59BD" w:rsidP="007D5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 xml:space="preserve">Ленинградской области </w:t>
            </w:r>
          </w:p>
        </w:tc>
      </w:tr>
      <w:tr w:rsidR="007D59BD" w:rsidRPr="007D59BD" w:rsidTr="002F44F3">
        <w:trPr>
          <w:trHeight w:val="66"/>
        </w:trPr>
        <w:tc>
          <w:tcPr>
            <w:tcW w:w="9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9BD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7D59BD" w:rsidRPr="007D59BD" w:rsidTr="002F44F3">
        <w:trPr>
          <w:trHeight w:val="156"/>
        </w:trPr>
        <w:tc>
          <w:tcPr>
            <w:tcW w:w="5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Наименование показателей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7D59BD">
              <w:rPr>
                <w:rFonts w:cs="Times New Roman"/>
                <w:color w:val="000000"/>
              </w:rPr>
              <w:t>Рз</w:t>
            </w:r>
            <w:proofErr w:type="spellEnd"/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7D59BD">
              <w:rPr>
                <w:rFonts w:cs="Times New Roman"/>
                <w:color w:val="000000"/>
              </w:rPr>
              <w:t>Пр</w:t>
            </w:r>
            <w:proofErr w:type="spellEnd"/>
          </w:p>
        </w:tc>
        <w:tc>
          <w:tcPr>
            <w:tcW w:w="3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Сумма (тысяч рублей)</w:t>
            </w:r>
          </w:p>
        </w:tc>
      </w:tr>
      <w:tr w:rsidR="007D59BD" w:rsidRPr="007D59BD" w:rsidTr="002F44F3">
        <w:trPr>
          <w:trHeight w:val="60"/>
        </w:trPr>
        <w:tc>
          <w:tcPr>
            <w:tcW w:w="5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2024 год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2025 год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6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Всего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42 289,8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37 828,8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37 564,1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13 048,2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12 749,6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12 622,3</w:t>
            </w:r>
          </w:p>
        </w:tc>
      </w:tr>
      <w:tr w:rsidR="007D59BD" w:rsidRPr="007D59BD" w:rsidTr="002F44F3">
        <w:trPr>
          <w:trHeight w:val="88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212,0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108,0</w:t>
            </w:r>
          </w:p>
        </w:tc>
      </w:tr>
      <w:tr w:rsidR="007D59BD" w:rsidRPr="007D59BD" w:rsidTr="002F44F3">
        <w:trPr>
          <w:trHeight w:val="665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12 000,2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11 698,9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11 675,9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500,0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500,0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338,7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338,4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</w:rPr>
            </w:pPr>
            <w:r w:rsidRPr="007D59BD">
              <w:rPr>
                <w:rFonts w:cs="Times New Roman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328,5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339,9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</w:rPr>
            </w:pPr>
            <w:r w:rsidRPr="007D59BD"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328,5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339,9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819,0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892,0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757,0</w:t>
            </w:r>
          </w:p>
        </w:tc>
      </w:tr>
      <w:tr w:rsidR="007D59BD" w:rsidRPr="007D59BD" w:rsidTr="002F44F3">
        <w:trPr>
          <w:trHeight w:val="228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819,0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892,0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757,0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2 618,4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2 102,5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1 926,6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2 418,4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1 894,5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1 710,6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208,0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216,0</w:t>
            </w:r>
          </w:p>
        </w:tc>
      </w:tr>
      <w:tr w:rsidR="007D59BD" w:rsidRPr="007D59BD" w:rsidTr="002F44F3">
        <w:trPr>
          <w:trHeight w:val="92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13 582,8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10 669,4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10 925,5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3 919,0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3 721,5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3 860,9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1 519,8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1 040,0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1 082,0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8 144,0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5 907,9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5 982,6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156,0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162,0</w:t>
            </w:r>
          </w:p>
        </w:tc>
      </w:tr>
      <w:tr w:rsidR="007D59BD" w:rsidRPr="007D59BD" w:rsidTr="002F44F3">
        <w:trPr>
          <w:trHeight w:val="165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52,0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54,0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104,0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108,0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11 444,8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10 596,8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10 474,8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11 444,8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10 596,8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10 474,8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292,0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314,0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336,0</w:t>
            </w:r>
          </w:p>
        </w:tc>
      </w:tr>
      <w:tr w:rsidR="007D59BD" w:rsidRPr="007D59BD" w:rsidTr="002F44F3">
        <w:trPr>
          <w:trHeight w:val="56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292,0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314,0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336,0</w:t>
            </w:r>
          </w:p>
        </w:tc>
      </w:tr>
      <w:tr w:rsidR="007D59BD" w:rsidRPr="007D59BD" w:rsidTr="002F44F3">
        <w:trPr>
          <w:trHeight w:val="312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20,0</w:t>
            </w:r>
          </w:p>
        </w:tc>
      </w:tr>
      <w:tr w:rsidR="007D59BD" w:rsidRPr="007D59BD" w:rsidTr="002F44F3">
        <w:trPr>
          <w:trHeight w:val="312"/>
        </w:trPr>
        <w:tc>
          <w:tcPr>
            <w:tcW w:w="5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9BD" w:rsidRPr="007D59BD" w:rsidRDefault="007D59BD" w:rsidP="007D59BD">
            <w:pPr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  <w:color w:val="000000"/>
              </w:rPr>
            </w:pPr>
            <w:r w:rsidRPr="007D59BD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20,0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BD" w:rsidRPr="007D59BD" w:rsidRDefault="007D59BD" w:rsidP="007D59BD">
            <w:pPr>
              <w:jc w:val="center"/>
              <w:rPr>
                <w:rFonts w:cs="Times New Roman"/>
              </w:rPr>
            </w:pPr>
            <w:r w:rsidRPr="007D59BD">
              <w:rPr>
                <w:rFonts w:cs="Times New Roman"/>
              </w:rPr>
              <w:t>20,0</w:t>
            </w:r>
          </w:p>
        </w:tc>
      </w:tr>
      <w:tr w:rsidR="002F44F3" w:rsidRPr="003016D7" w:rsidTr="00213257">
        <w:trPr>
          <w:gridAfter w:val="1"/>
          <w:wAfter w:w="68" w:type="dxa"/>
          <w:trHeight w:val="5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Приложение 4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3016D7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3016D7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5154D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 xml:space="preserve"> от </w:t>
            </w:r>
            <w:r w:rsidR="005154DE" w:rsidRPr="003016D7">
              <w:rPr>
                <w:rFonts w:cs="Times New Roman"/>
                <w:sz w:val="24"/>
                <w:szCs w:val="24"/>
              </w:rPr>
              <w:t>23</w:t>
            </w:r>
            <w:r w:rsidRPr="003016D7">
              <w:rPr>
                <w:rFonts w:cs="Times New Roman"/>
                <w:sz w:val="24"/>
                <w:szCs w:val="24"/>
              </w:rPr>
              <w:t xml:space="preserve"> марта 2023 года № </w:t>
            </w:r>
            <w:r w:rsidR="005154DE" w:rsidRPr="003016D7">
              <w:rPr>
                <w:rFonts w:cs="Times New Roman"/>
                <w:sz w:val="24"/>
                <w:szCs w:val="24"/>
              </w:rPr>
              <w:t>196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УТВЕРЖДЕНА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3016D7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3016D7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(Приложение 4)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ВЕДОМСТВЕННАЯ СТРУКТУРА</w:t>
            </w:r>
          </w:p>
        </w:tc>
      </w:tr>
      <w:tr w:rsidR="002F44F3" w:rsidRPr="003016D7" w:rsidTr="00213257">
        <w:trPr>
          <w:gridAfter w:val="1"/>
          <w:wAfter w:w="68" w:type="dxa"/>
          <w:trHeight w:val="273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DE" w:rsidRPr="003016D7" w:rsidRDefault="002F44F3" w:rsidP="005154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 xml:space="preserve">расходов бюджета Борского сельского поселения района </w:t>
            </w:r>
          </w:p>
          <w:p w:rsidR="002F44F3" w:rsidRPr="003016D7" w:rsidRDefault="005154DE" w:rsidP="005154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016D7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3016D7">
              <w:rPr>
                <w:rFonts w:cs="Times New Roman"/>
                <w:sz w:val="24"/>
                <w:szCs w:val="24"/>
              </w:rPr>
              <w:t xml:space="preserve"> муниципального </w:t>
            </w:r>
            <w:r w:rsidR="002F44F3" w:rsidRPr="003016D7">
              <w:rPr>
                <w:rFonts w:cs="Times New Roman"/>
                <w:sz w:val="24"/>
                <w:szCs w:val="24"/>
              </w:rPr>
              <w:t xml:space="preserve">Ленинградской области 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16D7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2F44F3" w:rsidRPr="003016D7" w:rsidTr="00213257">
        <w:trPr>
          <w:gridAfter w:val="1"/>
          <w:wAfter w:w="68" w:type="dxa"/>
          <w:trHeight w:val="66"/>
        </w:trPr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2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Код по КБК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Сумма (тысяч рублей)</w:t>
            </w:r>
          </w:p>
        </w:tc>
      </w:tr>
      <w:tr w:rsidR="003016D7" w:rsidRPr="003016D7" w:rsidTr="00213257">
        <w:trPr>
          <w:gridAfter w:val="1"/>
          <w:wAfter w:w="68" w:type="dxa"/>
          <w:trHeight w:val="184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КВ</w:t>
            </w:r>
          </w:p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СР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proofErr w:type="spellStart"/>
            <w:r w:rsidRPr="003016D7">
              <w:rPr>
                <w:rFonts w:cs="Times New Roman"/>
              </w:rPr>
              <w:t>Рз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proofErr w:type="spellStart"/>
            <w:r w:rsidRPr="003016D7">
              <w:rPr>
                <w:rFonts w:cs="Times New Roman"/>
              </w:rPr>
              <w:t>Пр</w:t>
            </w:r>
            <w:proofErr w:type="spellEnd"/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КЦСР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2025 год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9</w:t>
            </w:r>
          </w:p>
        </w:tc>
      </w:tr>
      <w:tr w:rsidR="003016D7" w:rsidRPr="003016D7" w:rsidTr="00213257">
        <w:trPr>
          <w:gridAfter w:val="1"/>
          <w:wAfter w:w="68" w:type="dxa"/>
          <w:trHeight w:val="5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Администрация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42 289,8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37 828,8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37 564,1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13 048,2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12 749,6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12 622,3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Обеспечение деятельности совета депутатов Борского сельского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proofErr w:type="spellStart"/>
            <w:r w:rsidRPr="003016D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1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1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1 01 00150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1 01 00150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lastRenderedPageBreak/>
              <w:t xml:space="preserve">Межбюджетные трансферты,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1 01 П0000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Межбюджетные трансферты, передаваемые бюджету </w:t>
            </w:r>
            <w:proofErr w:type="spellStart"/>
            <w:r w:rsidRPr="003016D7">
              <w:rPr>
                <w:rFonts w:cs="Times New Roman"/>
              </w:rPr>
              <w:t>Бокситогорского</w:t>
            </w:r>
            <w:proofErr w:type="spellEnd"/>
            <w:r w:rsidRPr="003016D7">
              <w:rPr>
                <w:rFonts w:cs="Times New Roman"/>
              </w:rPr>
              <w:t xml:space="preserve"> муниципального района из бюджета Борского сельского поселения на расходы по осуществлению внешнего муниципального финансового контроля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1 01 П7010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1 01 П7010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12 000,2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11 698,9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11 675,9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12 000,2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11 698,9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11 675,9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Обеспечение деятельности главы администрации Борского сельского</w:t>
            </w:r>
            <w:r w:rsidRPr="003016D7">
              <w:rPr>
                <w:rFonts w:cs="Times New Roman"/>
                <w:b/>
                <w:bCs/>
              </w:rPr>
              <w:br/>
              <w:t xml:space="preserve">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1 425,7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1 526,9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proofErr w:type="spellStart"/>
            <w:r w:rsidRPr="003016D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2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1 425,7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1 526,9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2 01 00150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1 425,7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1 526,9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2 01 00150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1 425,7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1 526,9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Обеспечение деятельности администрации Борского сельского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10 671,7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10 269,7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10 145,5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proofErr w:type="spellStart"/>
            <w:r w:rsidRPr="003016D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3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10 671,7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10 269,7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10 145,5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00150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10 412,2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10 010,2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10 145,5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00150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7 229,0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7 778,4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8 330,7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00150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3 183,2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1 814,8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П7000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259,5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Межбюджетные трансферты, передаваемые бюджету </w:t>
            </w:r>
            <w:proofErr w:type="spellStart"/>
            <w:r w:rsidRPr="003016D7">
              <w:rPr>
                <w:rFonts w:cs="Times New Roman"/>
              </w:rPr>
              <w:t>Бокситогорского</w:t>
            </w:r>
            <w:proofErr w:type="spellEnd"/>
            <w:r w:rsidRPr="003016D7">
              <w:rPr>
                <w:rFonts w:cs="Times New Roman"/>
              </w:rPr>
              <w:t xml:space="preserve"> муниципального района из бюджета Борского сельского поселения на осуществление закупок товаров, работ, услуг для обеспечения муниципальных нужд в части определения поставщиков (подрядчиков, исполнителей) для заказчиков поселения, за исключением полномочий по обоснованию закупок, </w:t>
            </w:r>
            <w:r w:rsidRPr="003016D7">
              <w:rPr>
                <w:rFonts w:cs="Times New Roman"/>
              </w:rPr>
              <w:lastRenderedPageBreak/>
              <w:t xml:space="preserve">определению условий контракта, в том числе, определению начальной (максимальной) цены контракта и подписания контракта  для нужд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lastRenderedPageBreak/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П7020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П7020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Межбюджетные трансферты, передаваемые бюджету </w:t>
            </w:r>
            <w:proofErr w:type="spellStart"/>
            <w:r w:rsidRPr="003016D7">
              <w:rPr>
                <w:rFonts w:cs="Times New Roman"/>
              </w:rPr>
              <w:t>Бокситогорского</w:t>
            </w:r>
            <w:proofErr w:type="spellEnd"/>
            <w:r w:rsidRPr="003016D7">
              <w:rPr>
                <w:rFonts w:cs="Times New Roman"/>
              </w:rPr>
              <w:t xml:space="preserve"> муниципального района из бюджета Борского сельского поселения на расходы по исполнению (кассовому) бюджета поселения и контроля за его исполнением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П7040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144,1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П7040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144,1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Межбюджетные трансферты, передаваемые бюджету </w:t>
            </w:r>
            <w:proofErr w:type="spellStart"/>
            <w:r w:rsidRPr="003016D7">
              <w:rPr>
                <w:rFonts w:cs="Times New Roman"/>
              </w:rPr>
              <w:t>Бокситогорского</w:t>
            </w:r>
            <w:proofErr w:type="spellEnd"/>
            <w:r w:rsidRPr="003016D7">
              <w:rPr>
                <w:rFonts w:cs="Times New Roman"/>
              </w:rPr>
              <w:t xml:space="preserve"> муниципального района из бюджета Борского сельского поселения на осуществление муниципального жилищного контроля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П7120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3 01 П7120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Исполнение отдельных государственных полномочий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8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3,5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proofErr w:type="spellStart"/>
            <w:r w:rsidRPr="003016D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8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3,5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8 01 71340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3,5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8 01 71340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3,5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Резервные фонды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</w:tr>
      <w:tr w:rsidR="003016D7" w:rsidRPr="003016D7" w:rsidTr="00213257">
        <w:trPr>
          <w:gridAfter w:val="1"/>
          <w:wAfter w:w="68" w:type="dxa"/>
          <w:trHeight w:val="1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Резервный фонд администрации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proofErr w:type="spellStart"/>
            <w:r w:rsidRPr="003016D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4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4 01 11110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4 01 11110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338,4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«Управление собственностью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1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72 4 06 13200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72 4 06 13200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lastRenderedPageBreak/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230,4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6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230,4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proofErr w:type="spellStart"/>
            <w:r w:rsidRPr="003016D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П1 6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230,4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Ежегодные членские взносы в Ассоциацию муниципальных образований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6 01 13030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6 01 13030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6 01 13620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220,4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6 01 13620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120,4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П1 6 01 13620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НАЦИОНАЛЬНАЯ ОБОРОНА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339,9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339,9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proofErr w:type="spellStart"/>
            <w:r w:rsidRPr="003016D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расходы органов местного самоуправления поселения по вопросам национальной обороны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339,9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П2 8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339,9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proofErr w:type="spellStart"/>
            <w:r w:rsidRPr="003016D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П2 8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339,9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П2 8 01 51180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339,9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П2 8 01 51180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339,9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П2 8 01 51180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757,0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757,0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757,0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757,0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«Обеспечение безопасности на </w:t>
            </w:r>
            <w:r w:rsidRPr="003016D7">
              <w:rPr>
                <w:rFonts w:cs="Times New Roman"/>
                <w:b/>
                <w:bCs/>
              </w:rPr>
              <w:br/>
              <w:t xml:space="preserve">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757,0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72 4 01 13092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72 4 01 13092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72 4 01 14653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520,2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540,7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72 4 01 14653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520,2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540,7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72 4 01 14654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371,8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216,3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72 4 01 14654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371,8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216,3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НАЦИОНАЛЬНАЯ ЭКОНОМИКА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2 618,4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2 102,5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1 926,6</w:t>
            </w:r>
          </w:p>
        </w:tc>
      </w:tr>
      <w:tr w:rsidR="003016D7" w:rsidRPr="003016D7" w:rsidTr="00213257">
        <w:trPr>
          <w:gridAfter w:val="1"/>
          <w:wAfter w:w="68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2 418,4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1 894,5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1 710,6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2 418,4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1 894,5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1 710,6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2 418,4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1 894,5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1 710,6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«Ремонт и содержание автомобильных дорог общего пользования местного значения на территории Борского </w:t>
            </w:r>
            <w:r w:rsidRPr="003016D7">
              <w:rPr>
                <w:rFonts w:cs="Times New Roman"/>
                <w:b/>
                <w:bCs/>
              </w:rPr>
              <w:br/>
              <w:t xml:space="preserve">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</w:t>
            </w:r>
            <w:r w:rsidRPr="003016D7">
              <w:rPr>
                <w:rFonts w:cs="Times New Roman"/>
                <w:b/>
                <w:bCs/>
              </w:rPr>
              <w:br/>
              <w:t>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72 4 02 00000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1 828,4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1 894,5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1 710,6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72 4 02 15020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1 618,4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1 710,6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72 4 02 15020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1 618,4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1 710,6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02 Б7050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276,1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02 Б7050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276,1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«Развитие частей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72 4 08 00000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08 S4770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08 S4770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216,0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lastRenderedPageBreak/>
              <w:t xml:space="preserve">Муниципальная программа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216,0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216,0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«Управление собственностью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216,0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72 4 06 13200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216,0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72 4 06 13200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216,0</w:t>
            </w:r>
          </w:p>
        </w:tc>
      </w:tr>
      <w:tr w:rsidR="003016D7" w:rsidRPr="003016D7" w:rsidTr="00213257">
        <w:trPr>
          <w:gridAfter w:val="1"/>
          <w:wAfter w:w="68" w:type="dxa"/>
          <w:trHeight w:val="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13 582,8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10 669,4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10 925,5</w:t>
            </w:r>
          </w:p>
        </w:tc>
      </w:tr>
      <w:tr w:rsidR="003016D7" w:rsidRPr="003016D7" w:rsidTr="00213257">
        <w:trPr>
          <w:gridAfter w:val="1"/>
          <w:wAfter w:w="68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Жилищное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3 919,0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3 721,5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3 860,9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3 919,0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3 721,5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3 860,9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3 919,0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3 721,5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3 860,9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3 919,0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3 721,5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3 860,9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Текущий ремонт жилого фонда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72 4 03 12981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1 953,5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2 021,9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72 4 03 12981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1 953,5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2 021,9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Прочие мероприятия в области жилищного хозяйства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72 4 03 13500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433,0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72 4 03 13500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433,0</w:t>
            </w:r>
          </w:p>
        </w:tc>
      </w:tr>
      <w:tr w:rsidR="003016D7" w:rsidRPr="003016D7" w:rsidTr="00213257">
        <w:trPr>
          <w:gridAfter w:val="1"/>
          <w:wAfter w:w="68" w:type="dxa"/>
          <w:trHeight w:val="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72 4 03 19601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1 352,0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1 406,0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72 4 03 19601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1 352,0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1 406,0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1 519,8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1 082,0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1 519,8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1 082,0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1 082,0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lastRenderedPageBreak/>
              <w:t xml:space="preserve"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1 082,0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72 4 03 15050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1 082,0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72 4 03 15050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1 082,0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Мероприятия, направленные на достижение цели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72 8 00 00000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72 8 02 00000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Приобретение автономных источников электроснабжения (</w:t>
            </w:r>
            <w:proofErr w:type="spellStart"/>
            <w:r w:rsidRPr="003016D7">
              <w:rPr>
                <w:rFonts w:cs="Times New Roman"/>
              </w:rPr>
              <w:t>дизель-генераторов</w:t>
            </w:r>
            <w:proofErr w:type="spellEnd"/>
            <w:r w:rsidRPr="003016D7">
              <w:rPr>
                <w:rFonts w:cs="Times New Roman"/>
              </w:rPr>
              <w:t>) для резервного энергоснабжения объектов жизнеобеспечения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8 02 S4270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8 02 S4270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Благоустройство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8 144,0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5 907,9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5 982,6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8 144,0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5 907,9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5 982,6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7 528,7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5 416,3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5 630,0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5 125,2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5 356,3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5 570,0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Организация уличного освещения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2 080,0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2 163,2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1 998,0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2 077,9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2 161,0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2,2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Сбор и вывоз твердых бытовых отходов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108,2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108,2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Озеленение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1 081,6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1 081,6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Организация и содержание мест захоронения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64,6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64,6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Прочие мероприятия по благоустройству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1 965,3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2 069,6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2 152,4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72 4 03 16500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1 965,3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2 069,6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2 152,4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«Развитие деревни Бор - административного центра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72 4 07 00000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07 S4660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07 S4660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«Развитие частей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72 4 08 00000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1 157,8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08 S4770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1 157,8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08 S4770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1 157,8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«Борьба с Борщевиком Сосновского на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72 4 09 00000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60,0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Прочие мероприятия по борьбе с борщевиком Сосновского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72 4 09 14310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72 4 09 14310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60,0</w:t>
            </w:r>
          </w:p>
        </w:tc>
      </w:tr>
      <w:tr w:rsidR="003016D7" w:rsidRPr="003016D7" w:rsidTr="00213257">
        <w:trPr>
          <w:gridAfter w:val="1"/>
          <w:wAfter w:w="68" w:type="dxa"/>
          <w:trHeight w:val="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Мероприятия, направленные на достижение цели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72 8 00 00000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491,6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352,6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72 8 09 00000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491,6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352,6</w:t>
            </w:r>
          </w:p>
        </w:tc>
      </w:tr>
      <w:tr w:rsidR="003016D7" w:rsidRPr="003016D7" w:rsidTr="00213257">
        <w:trPr>
          <w:gridAfter w:val="1"/>
          <w:wAfter w:w="68" w:type="dxa"/>
          <w:trHeight w:val="1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8 09 S4310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491,6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352,6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8 09 S4310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491,6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352,6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ОБРАЗОВАНИЕ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156,0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162,0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54,0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lastRenderedPageBreak/>
              <w:t xml:space="preserve">Муниципальная программа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54,0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54,0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«Создание условий для эффективного выполнения органами местного самоуправления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 своих полномочий»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72 4 05 00000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54,0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72 4 05 13080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54,0</w:t>
            </w:r>
          </w:p>
        </w:tc>
      </w:tr>
      <w:tr w:rsidR="00213257" w:rsidRPr="003016D7" w:rsidTr="00213257">
        <w:trPr>
          <w:gridAfter w:val="1"/>
          <w:wAfter w:w="68" w:type="dxa"/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72 4 05 13080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54,0</w:t>
            </w:r>
          </w:p>
        </w:tc>
      </w:tr>
      <w:tr w:rsidR="003016D7" w:rsidRPr="003016D7" w:rsidTr="00213257">
        <w:trPr>
          <w:gridAfter w:val="1"/>
          <w:wAfter w:w="68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Молодежная политика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72 4 04 00000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Организация занятости детей, подростков и молодежи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72 4 04 01190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108,0</w:t>
            </w:r>
          </w:p>
        </w:tc>
      </w:tr>
      <w:tr w:rsidR="00213257" w:rsidRPr="003016D7" w:rsidTr="00213257">
        <w:trPr>
          <w:gridAfter w:val="1"/>
          <w:wAfter w:w="68" w:type="dxa"/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72 4 04 01190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108,0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11 444,8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10 596,8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10 474,8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Культура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11 444,8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10 596,8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10 474,8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 на 2022-2025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11 444,8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10 596,8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10 474,8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11 444,8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10 596,8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10 474,8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</w:t>
            </w:r>
            <w:proofErr w:type="spellStart"/>
            <w:r w:rsidRPr="003016D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муниципального района Ленинградской области»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72 4 04 00000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11 444,8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10 596,8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10 474,8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72 4 04 00160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7 000,0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72 4 04 00160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7 000,0</w:t>
            </w:r>
          </w:p>
        </w:tc>
      </w:tr>
      <w:tr w:rsidR="00213257" w:rsidRPr="003016D7" w:rsidTr="00213257">
        <w:trPr>
          <w:gridAfter w:val="1"/>
          <w:wAfter w:w="68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Расходы 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S0360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3 419,8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3 419,8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3 419,8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S0360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3 419,8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3 419,8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3 419,8</w:t>
            </w:r>
          </w:p>
        </w:tc>
      </w:tr>
      <w:tr w:rsidR="00213257" w:rsidRPr="003016D7" w:rsidTr="00213257">
        <w:trPr>
          <w:gridAfter w:val="1"/>
          <w:wAfter w:w="68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Межбюджетные трансферты, передаваемые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П7070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П7070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124,7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Укрепление материально-технической базы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72 4 04 10490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900,3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55,0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72 4 04 10490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72 4 04 10490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55,0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СОЦИАЛЬНАЯ ПОЛИТИКА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336,0</w:t>
            </w:r>
          </w:p>
        </w:tc>
      </w:tr>
      <w:tr w:rsidR="003016D7" w:rsidRPr="003016D7" w:rsidTr="00213257">
        <w:trPr>
          <w:gridAfter w:val="1"/>
          <w:wAfter w:w="68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Пенсионное обеспечение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336,0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proofErr w:type="spellStart"/>
            <w:r w:rsidRPr="003016D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расходы органов местного самоуправления поселения по вопросам социальной политики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П9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336,0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Расходы на пенсионное обеспечение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П9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336,0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proofErr w:type="spellStart"/>
            <w:r w:rsidRPr="003016D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П9 1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336,0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 xml:space="preserve">Доплаты к пенсиям муниципальных служащих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П9 1 01 14910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336,0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П9 1 01 14910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336,0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 xml:space="preserve">Обслуживание государственного внутреннего и муниципального </w:t>
            </w:r>
            <w:r w:rsidRPr="003016D7">
              <w:rPr>
                <w:rFonts w:cs="Times New Roman"/>
                <w:b/>
                <w:bCs/>
              </w:rPr>
              <w:br/>
              <w:t>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proofErr w:type="spellStart"/>
            <w:r w:rsidRPr="003016D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ПД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Платежи по долговым обязательствам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ПД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  <w:b/>
                <w:bCs/>
              </w:rPr>
            </w:pPr>
            <w:proofErr w:type="spellStart"/>
            <w:r w:rsidRPr="003016D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3016D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ПД 1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  <w:b/>
                <w:bCs/>
              </w:rPr>
            </w:pPr>
            <w:r w:rsidRPr="003016D7">
              <w:rPr>
                <w:rFonts w:cs="Times New Roman"/>
                <w:b/>
                <w:bCs/>
              </w:rPr>
              <w:t>20,0</w:t>
            </w:r>
          </w:p>
        </w:tc>
      </w:tr>
      <w:tr w:rsidR="00213257" w:rsidRPr="003016D7" w:rsidTr="00213257">
        <w:trPr>
          <w:gridAfter w:val="1"/>
          <w:wAfter w:w="68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Процентные платежи по муниципальному долгу в рамках платежей по долговым обязательствам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ПД 1 01 10650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20,0</w:t>
            </w:r>
          </w:p>
        </w:tc>
      </w:tr>
      <w:tr w:rsidR="003016D7" w:rsidRPr="003016D7" w:rsidTr="00213257">
        <w:trPr>
          <w:gridAfter w:val="1"/>
          <w:wAfter w:w="68" w:type="dxa"/>
          <w:trHeight w:val="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rPr>
                <w:rFonts w:cs="Times New Roman"/>
              </w:rPr>
            </w:pPr>
            <w:r w:rsidRPr="003016D7">
              <w:rPr>
                <w:rFonts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ПД 1 01 10650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4F3" w:rsidRPr="003016D7" w:rsidRDefault="002F44F3" w:rsidP="002F44F3">
            <w:pPr>
              <w:ind w:left="-82" w:right="-110"/>
              <w:jc w:val="center"/>
              <w:rPr>
                <w:rFonts w:cs="Times New Roman"/>
              </w:rPr>
            </w:pPr>
            <w:r w:rsidRPr="003016D7">
              <w:rPr>
                <w:rFonts w:cs="Times New Roman"/>
              </w:rPr>
              <w:t>20,0</w:t>
            </w:r>
          </w:p>
        </w:tc>
      </w:tr>
    </w:tbl>
    <w:p w:rsidR="00213257" w:rsidRDefault="00213257" w:rsidP="00D10C57">
      <w:pPr>
        <w:jc w:val="both"/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Pr="00213257" w:rsidRDefault="00213257" w:rsidP="00213257">
      <w:pPr>
        <w:rPr>
          <w:rFonts w:cs="Times New Roman"/>
          <w:lang w:eastAsia="en-US"/>
        </w:rPr>
      </w:pPr>
    </w:p>
    <w:p w:rsidR="00213257" w:rsidRDefault="00213257" w:rsidP="00213257">
      <w:pPr>
        <w:rPr>
          <w:rFonts w:cs="Times New Roman"/>
          <w:lang w:eastAsia="en-US"/>
        </w:rPr>
      </w:pPr>
    </w:p>
    <w:p w:rsidR="00F02CF3" w:rsidRDefault="00213257" w:rsidP="00213257">
      <w:pPr>
        <w:tabs>
          <w:tab w:val="left" w:pos="3387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tbl>
      <w:tblPr>
        <w:tblW w:w="9564" w:type="dxa"/>
        <w:tblInd w:w="108" w:type="dxa"/>
        <w:tblLook w:val="04A0"/>
      </w:tblPr>
      <w:tblGrid>
        <w:gridCol w:w="4395"/>
        <w:gridCol w:w="1275"/>
        <w:gridCol w:w="426"/>
        <w:gridCol w:w="425"/>
        <w:gridCol w:w="425"/>
        <w:gridCol w:w="851"/>
        <w:gridCol w:w="46"/>
        <w:gridCol w:w="804"/>
        <w:gridCol w:w="56"/>
        <w:gridCol w:w="795"/>
        <w:gridCol w:w="66"/>
      </w:tblGrid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Приложение 5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213257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213257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213257" w:rsidRPr="00213257" w:rsidTr="00213257">
        <w:trPr>
          <w:trHeight w:val="315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 xml:space="preserve">23 </w:t>
            </w:r>
            <w:r w:rsidRPr="00213257">
              <w:rPr>
                <w:rFonts w:cs="Times New Roman"/>
                <w:sz w:val="24"/>
                <w:szCs w:val="24"/>
              </w:rPr>
              <w:t xml:space="preserve">марта 2023 года № </w:t>
            </w:r>
            <w:r>
              <w:rPr>
                <w:rFonts w:cs="Times New Roman"/>
                <w:sz w:val="24"/>
                <w:szCs w:val="24"/>
              </w:rPr>
              <w:t>196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УТВЕРЖДЕНО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213257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213257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(Приложение 5)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257" w:rsidRP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213257" w:rsidRPr="00213257" w:rsidTr="00213257">
        <w:trPr>
          <w:trHeight w:val="315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по целевым статьям (муниципальным программам </w:t>
            </w:r>
          </w:p>
          <w:p w:rsidR="00213257" w:rsidRP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Pr="00213257">
              <w:rPr>
                <w:rFonts w:cs="Times New Roman"/>
                <w:sz w:val="24"/>
                <w:szCs w:val="24"/>
              </w:rPr>
              <w:t>непрограммным</w:t>
            </w:r>
            <w:proofErr w:type="spellEnd"/>
            <w:r w:rsidRPr="00213257">
              <w:rPr>
                <w:rFonts w:cs="Times New Roman"/>
                <w:sz w:val="24"/>
                <w:szCs w:val="24"/>
              </w:rPr>
              <w:t xml:space="preserve"> направлениям деятельности),</w:t>
            </w:r>
          </w:p>
        </w:tc>
      </w:tr>
      <w:tr w:rsidR="00213257" w:rsidRPr="00213257" w:rsidTr="00213257">
        <w:trPr>
          <w:trHeight w:val="97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 группам и подгруппам видов расходов, разделам и подразделам </w:t>
            </w:r>
          </w:p>
          <w:p w:rsidR="00213257" w:rsidRP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классификации расходов бюджета </w:t>
            </w:r>
          </w:p>
        </w:tc>
      </w:tr>
      <w:tr w:rsidR="00213257" w:rsidRPr="00213257" w:rsidTr="00213257">
        <w:trPr>
          <w:trHeight w:val="315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Борского сельского поселения </w:t>
            </w:r>
            <w:proofErr w:type="spellStart"/>
            <w:r w:rsidRPr="00213257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213257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  <w:p w:rsidR="00213257" w:rsidRP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 xml:space="preserve">Ленинградской области </w:t>
            </w:r>
          </w:p>
        </w:tc>
      </w:tr>
      <w:tr w:rsidR="00213257" w:rsidRPr="00213257" w:rsidTr="00213257">
        <w:trPr>
          <w:trHeight w:val="66"/>
        </w:trPr>
        <w:tc>
          <w:tcPr>
            <w:tcW w:w="9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257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213257" w:rsidRPr="00213257" w:rsidTr="00213257">
        <w:trPr>
          <w:trHeight w:val="66"/>
        </w:trPr>
        <w:tc>
          <w:tcPr>
            <w:tcW w:w="7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Код по КБК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Сумма (тысяч рублей)</w:t>
            </w:r>
          </w:p>
        </w:tc>
      </w:tr>
      <w:tr w:rsidR="00213257" w:rsidRPr="00213257" w:rsidTr="00830973">
        <w:trPr>
          <w:gridAfter w:val="1"/>
          <w:wAfter w:w="66" w:type="dxa"/>
          <w:trHeight w:val="31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ВР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proofErr w:type="spellStart"/>
            <w:r w:rsidRPr="00213257">
              <w:rPr>
                <w:rFonts w:cs="Times New Roman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proofErr w:type="spellStart"/>
            <w:r w:rsidRPr="00213257">
              <w:rPr>
                <w:rFonts w:cs="Times New Roman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2025 год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42 289,8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37 828,8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37 564,1</w:t>
            </w:r>
          </w:p>
        </w:tc>
      </w:tr>
      <w:tr w:rsidR="00213257" w:rsidRPr="00213257" w:rsidTr="00830973">
        <w:trPr>
          <w:gridAfter w:val="1"/>
          <w:wAfter w:w="66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lastRenderedPageBreak/>
              <w:t xml:space="preserve">Муниципальная программа Борского сельского поселения </w:t>
            </w:r>
            <w:proofErr w:type="spellStart"/>
            <w:r w:rsidRPr="0021325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21325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муниципального района Ленинградской области» на 2022-2025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28 715,0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24 520,5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24 353,9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27 522,1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24 028,9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24 001,3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 xml:space="preserve">Комплекс процессных мероприятий «Обеспечение безопасности на территории </w:t>
            </w:r>
            <w:r w:rsidRPr="00213257">
              <w:rPr>
                <w:rFonts w:cs="Times New Roman"/>
                <w:b/>
                <w:bCs/>
              </w:rPr>
              <w:br/>
              <w:t xml:space="preserve">Борского сельского поселения </w:t>
            </w:r>
            <w:proofErr w:type="spellStart"/>
            <w:r w:rsidRPr="0021325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819,0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892,0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757,0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540,7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540,7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540,7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540,7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371,8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216,3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371,8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216,3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371,8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216,3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371,8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216,3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 xml:space="preserve">Комплекс процессных мероприятий «Ремонт и содержание автомобильных дорог общего пользования местного значения на территории Борского сельского поселения </w:t>
            </w:r>
            <w:proofErr w:type="spellStart"/>
            <w:r w:rsidRPr="0021325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1 828,4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1 894,5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1 710,6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1 618,4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1 710,6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1 618,4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1 710,6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1 618,4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1 710,6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1 618,4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1 710,6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276,1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 xml:space="preserve"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</w:t>
            </w:r>
            <w:proofErr w:type="spellStart"/>
            <w:r w:rsidRPr="0021325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9 986,4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10 117,8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10 512,9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Текущий ремонт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1 953,5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2 021,9</w:t>
            </w:r>
          </w:p>
        </w:tc>
      </w:tr>
      <w:tr w:rsidR="00213257" w:rsidRPr="00213257" w:rsidTr="00830973">
        <w:trPr>
          <w:gridAfter w:val="1"/>
          <w:wAfter w:w="66" w:type="dxa"/>
          <w:trHeight w:val="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1 953,5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2 021,9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1 953,5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2 021,9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2 219,0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1 953,5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2 021,9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Прочие 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433,0</w:t>
            </w:r>
          </w:p>
        </w:tc>
      </w:tr>
      <w:tr w:rsidR="00213257" w:rsidRPr="00213257" w:rsidTr="00830973">
        <w:trPr>
          <w:gridAfter w:val="1"/>
          <w:wAfter w:w="66" w:type="dxa"/>
          <w:trHeight w:val="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433,0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433,0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433,0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1 406,0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1 406,0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1 406,0</w:t>
            </w:r>
          </w:p>
        </w:tc>
      </w:tr>
      <w:tr w:rsidR="00213257" w:rsidRPr="00213257" w:rsidTr="00830973">
        <w:trPr>
          <w:gridAfter w:val="1"/>
          <w:wAfter w:w="66" w:type="dxa"/>
          <w:trHeight w:val="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1 406,0</w:t>
            </w:r>
          </w:p>
        </w:tc>
      </w:tr>
      <w:tr w:rsidR="00213257" w:rsidRPr="00213257" w:rsidTr="00830973">
        <w:trPr>
          <w:gridAfter w:val="1"/>
          <w:wAfter w:w="66" w:type="dxa"/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1 082,0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1 082,0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1 082,0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1 082,0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Организация уличного освещения в населенных пунктах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2 163,2</w:t>
            </w:r>
          </w:p>
        </w:tc>
      </w:tr>
      <w:tr w:rsidR="00213257" w:rsidRPr="00213257" w:rsidTr="00830973">
        <w:trPr>
          <w:gridAfter w:val="1"/>
          <w:wAfter w:w="66" w:type="dxa"/>
          <w:trHeight w:val="1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2 077,9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2 161,0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2 077,9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2 161,0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2 077,9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2 161,0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2,2</w:t>
            </w:r>
          </w:p>
        </w:tc>
      </w:tr>
      <w:tr w:rsidR="00213257" w:rsidRPr="00213257" w:rsidTr="00830973">
        <w:trPr>
          <w:gridAfter w:val="1"/>
          <w:wAfter w:w="66" w:type="dxa"/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2,2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2,2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Сбор и вывоз твердых бытовых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108,2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108,2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108,2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108,2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Озеленение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1 081,6</w:t>
            </w:r>
          </w:p>
        </w:tc>
      </w:tr>
      <w:tr w:rsidR="00213257" w:rsidRPr="00213257" w:rsidTr="00830973">
        <w:trPr>
          <w:gridAfter w:val="1"/>
          <w:wAfter w:w="66" w:type="dxa"/>
          <w:trHeight w:val="2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1 081,6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1 081,6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1 081,6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Организация и содержание мест захоронения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64,6</w:t>
            </w:r>
          </w:p>
        </w:tc>
      </w:tr>
      <w:tr w:rsidR="00213257" w:rsidRPr="00213257" w:rsidTr="00830973">
        <w:trPr>
          <w:gridAfter w:val="1"/>
          <w:wAfter w:w="66" w:type="dxa"/>
          <w:trHeight w:val="1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64,6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64,6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64,6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Прочие мероприятия по благоустройству поселения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2 152,4</w:t>
            </w:r>
          </w:p>
        </w:tc>
      </w:tr>
      <w:tr w:rsidR="00213257" w:rsidRPr="00213257" w:rsidTr="00830973">
        <w:trPr>
          <w:gridAfter w:val="1"/>
          <w:wAfter w:w="66" w:type="dxa"/>
          <w:trHeight w:val="1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2 152,4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2 152,4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1 965,3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2 069,6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2 152,4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lastRenderedPageBreak/>
              <w:t xml:space="preserve">Комплекс процессных мероприятий «Развитие социальной и культурной сферы на территории Борского сельского поселения </w:t>
            </w:r>
            <w:proofErr w:type="spellStart"/>
            <w:r w:rsidRPr="0021325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муниципального района Ленинградской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11 544,8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10 700,8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10 582,8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Обеспечение  деятельности  (услуг, работ)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7 000,0</w:t>
            </w:r>
          </w:p>
        </w:tc>
      </w:tr>
      <w:tr w:rsidR="00213257" w:rsidRPr="00213257" w:rsidTr="00830973">
        <w:trPr>
          <w:gridAfter w:val="1"/>
          <w:wAfter w:w="66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Расходы 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3 419,8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Межбюджетные трансферты, передаваемые бюджету муниципального района из бюджета Борского сельского поселения  по организации  библиотечного  обслуживания  и комплектованию библиотечных фондов библиотек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900,3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55,0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55,0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55,0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55,0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Организация занятости детей, подростков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 xml:space="preserve">Комплекс процессных мероприятий «Создание условий для эффективного выполнения органами местного самоуправления Борского сельского поселения </w:t>
            </w:r>
            <w:proofErr w:type="spellStart"/>
            <w:r w:rsidRPr="0021325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муниципального района Ленинградской области своих полномочий»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54,0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54,0</w:t>
            </w:r>
          </w:p>
        </w:tc>
      </w:tr>
      <w:tr w:rsidR="00213257" w:rsidRPr="00213257" w:rsidTr="00830973">
        <w:trPr>
          <w:gridAfter w:val="1"/>
          <w:wAfter w:w="66" w:type="dxa"/>
          <w:trHeight w:val="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Закупка товаров, работ и услуг для обеспечения </w:t>
            </w:r>
            <w:r w:rsidRPr="00213257">
              <w:rPr>
                <w:rFonts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lastRenderedPageBreak/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lastRenderedPageBreak/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54,0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 xml:space="preserve">Комплекс процессных мероприятий «Управление собственностью Борского сельского поселения </w:t>
            </w:r>
            <w:proofErr w:type="spellStart"/>
            <w:r w:rsidRPr="0021325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311,8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324,0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324,0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324,0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216,0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216,0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 xml:space="preserve">Комплекс процессных мероприятий «Развитие деревни Бор - административного центра Борского сельского поселения </w:t>
            </w:r>
            <w:proofErr w:type="spellStart"/>
            <w:r w:rsidRPr="0021325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 xml:space="preserve">Комплекс процессных мероприятий «Развитие частей территории Борского сельского поселения </w:t>
            </w:r>
            <w:proofErr w:type="spellStart"/>
            <w:r w:rsidRPr="0021325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1 747,8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1 747,8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1 747,8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1 157,8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1 157,8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 xml:space="preserve">Комплекс процессных мероприятий «Борьба с Борщевиком Сосновского на территории Борского сельского поселения </w:t>
            </w:r>
            <w:proofErr w:type="spellStart"/>
            <w:r w:rsidRPr="0021325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72 4 09 00000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60,0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Прочие мероприятия по борьбе с борщевиком Сосновского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Закупка товаров, работ и услуг для обеспечения </w:t>
            </w:r>
            <w:r w:rsidRPr="00213257">
              <w:rPr>
                <w:rFonts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lastRenderedPageBreak/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Мероприятия, направленные на достижение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1 192,9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491,6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352,6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72 8 02 00000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Приобретение автономных источников электроснабжения (</w:t>
            </w:r>
            <w:proofErr w:type="spellStart"/>
            <w:r w:rsidRPr="00213257">
              <w:rPr>
                <w:rFonts w:cs="Times New Roman"/>
              </w:rPr>
              <w:t>дизель-генераторов</w:t>
            </w:r>
            <w:proofErr w:type="spellEnd"/>
            <w:r w:rsidRPr="00213257">
              <w:rPr>
                <w:rFonts w:cs="Times New Roman"/>
              </w:rPr>
              <w:t>) для резервного энергоснабжения объектов жизнеобеспечения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72 8 09 00000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491,6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352,6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352,6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352,6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352,6</w:t>
            </w:r>
          </w:p>
        </w:tc>
      </w:tr>
      <w:tr w:rsidR="00213257" w:rsidRPr="00213257" w:rsidTr="00830973">
        <w:trPr>
          <w:gridAfter w:val="1"/>
          <w:wAfter w:w="66" w:type="dxa"/>
          <w:trHeight w:val="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491,6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352,6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proofErr w:type="spellStart"/>
            <w:r w:rsidRPr="0021325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расходы органов местного самоуправления Борского сельского поселения </w:t>
            </w:r>
            <w:proofErr w:type="spellStart"/>
            <w:r w:rsidRPr="00213257">
              <w:rPr>
                <w:rFonts w:cs="Times New Roman"/>
                <w:b/>
                <w:bCs/>
              </w:rPr>
              <w:t>Бокситогорского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13 574,8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13 308,3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13 210,2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Обеспечение деятельности органов местного самоуправления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12 948,2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12 645,8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12 514,3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Обеспечение деятельности совета депутатов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proofErr w:type="spellStart"/>
            <w:r w:rsidRPr="0021325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 xml:space="preserve">Межбюджетные трансферты,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1 01 П0000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Межбюджетные трансферты, передаваемые бюджету </w:t>
            </w:r>
            <w:proofErr w:type="spellStart"/>
            <w:r w:rsidRPr="00213257">
              <w:rPr>
                <w:rFonts w:cs="Times New Roman"/>
              </w:rPr>
              <w:t>Бокситогорского</w:t>
            </w:r>
            <w:proofErr w:type="spellEnd"/>
            <w:r w:rsidRPr="00213257">
              <w:rPr>
                <w:rFonts w:cs="Times New Roman"/>
              </w:rPr>
              <w:t xml:space="preserve"> муниципального района из бюджета Борского сельского поселения на расходы по осуществлению внешнего муниципального финансового контроля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13257">
              <w:rPr>
                <w:rFonts w:cs="Times New Roman"/>
              </w:rPr>
              <w:lastRenderedPageBreak/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lastRenderedPageBreak/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lastRenderedPageBreak/>
              <w:t>Обеспечение деятельности главы администрации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1 425,7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1 526,9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proofErr w:type="spellStart"/>
            <w:r w:rsidRPr="0021325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1 425,7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1 526,9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Исполнение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1 526,9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1 526,9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1 526,9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1 425,7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1 526,9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Обеспечение деятельности администрации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10 671,7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10 269,7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10 145,5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proofErr w:type="spellStart"/>
            <w:r w:rsidRPr="0021325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3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10 671,7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10 269,7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10 145,5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Исполнение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10 412,2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10 010,2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10 145,5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7 229,0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7 778,4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8 330,7</w:t>
            </w:r>
          </w:p>
        </w:tc>
      </w:tr>
      <w:tr w:rsidR="00213257" w:rsidRPr="00213257" w:rsidTr="00830973">
        <w:trPr>
          <w:gridAfter w:val="1"/>
          <w:wAfter w:w="66" w:type="dxa"/>
          <w:trHeight w:val="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7 229,0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7 778,4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8 330,7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7 229,0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7 778,4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8 330,7</w:t>
            </w:r>
          </w:p>
        </w:tc>
      </w:tr>
      <w:tr w:rsidR="00213257" w:rsidRPr="00213257" w:rsidTr="00830973">
        <w:trPr>
          <w:gridAfter w:val="1"/>
          <w:wAfter w:w="66" w:type="dxa"/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3 183,2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2 231,8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1 814,8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3 183,2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2 231,8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1 814,8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3 183,2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2 231,8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1 814,8</w:t>
            </w:r>
          </w:p>
        </w:tc>
      </w:tr>
      <w:tr w:rsidR="00213257" w:rsidRPr="00213257" w:rsidTr="00830973">
        <w:trPr>
          <w:gridAfter w:val="1"/>
          <w:wAfter w:w="66" w:type="dxa"/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Межбюджетные трансферты, передаваемые бюджету </w:t>
            </w:r>
            <w:proofErr w:type="spellStart"/>
            <w:r w:rsidRPr="00213257">
              <w:rPr>
                <w:rFonts w:cs="Times New Roman"/>
              </w:rPr>
              <w:t>Бокситогорского</w:t>
            </w:r>
            <w:proofErr w:type="spellEnd"/>
            <w:r w:rsidRPr="00213257">
              <w:rPr>
                <w:rFonts w:cs="Times New Roman"/>
              </w:rPr>
              <w:t xml:space="preserve"> муниципального района из бюджета Борского сельского поселения на осуществление закупок товаров, работ, услуг для обеспечения муниципальных нужд в части определения поставщиков (подрядчиков, исполнителей) для заказчиков поселения, за исключением полномочий по обоснованию закупок, определению условий контракта, в том числе, определению начальной (максимальной) цены контракта и подписания контракта  для нужд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lastRenderedPageBreak/>
              <w:t xml:space="preserve">Межбюджетные трансферты, передаваемые бюджету </w:t>
            </w:r>
            <w:proofErr w:type="spellStart"/>
            <w:r w:rsidRPr="00213257">
              <w:rPr>
                <w:rFonts w:cs="Times New Roman"/>
              </w:rPr>
              <w:t>Бокситогорского</w:t>
            </w:r>
            <w:proofErr w:type="spellEnd"/>
            <w:r w:rsidRPr="00213257">
              <w:rPr>
                <w:rFonts w:cs="Times New Roman"/>
              </w:rPr>
              <w:t xml:space="preserve"> муниципального района из бюджета Борского сельского поселения на расходы по исполнению (кассовому) бюджета поселения и контроля за  исполнением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144,1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Межбюджетные трансферты, передаваемые бюджету </w:t>
            </w:r>
            <w:proofErr w:type="spellStart"/>
            <w:r w:rsidRPr="00213257">
              <w:rPr>
                <w:rFonts w:cs="Times New Roman"/>
              </w:rPr>
              <w:t>Бокситогорского</w:t>
            </w:r>
            <w:proofErr w:type="spellEnd"/>
            <w:r w:rsidRPr="00213257">
              <w:rPr>
                <w:rFonts w:cs="Times New Roman"/>
              </w:rPr>
              <w:t xml:space="preserve"> муниципального района из бюджета Борского сельского поселения на осуществление муниципального жилищного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Резервный фонд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proofErr w:type="spellStart"/>
            <w:r w:rsidRPr="0021325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500,0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500,0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6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234,9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230,4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proofErr w:type="spellStart"/>
            <w:r w:rsidRPr="0021325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6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234,9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230,4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Ежегодные членские взносы в Ассоциацию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220,4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120,4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120,4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120,4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Исполнение отдельных государственных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3,5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proofErr w:type="spellStart"/>
            <w:r w:rsidRPr="0021325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П1 8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3,5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3,5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proofErr w:type="spellStart"/>
            <w:r w:rsidRPr="00213257">
              <w:rPr>
                <w:rFonts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расходы органов местного самоуправления поселения по вопросам национальной обороны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339,9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П2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339,9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proofErr w:type="spellStart"/>
            <w:r w:rsidRPr="0021325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П2 8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339,9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339,9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339,9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339,9</w:t>
            </w:r>
          </w:p>
        </w:tc>
      </w:tr>
      <w:tr w:rsidR="00213257" w:rsidRPr="00213257" w:rsidTr="00830973">
        <w:trPr>
          <w:gridAfter w:val="1"/>
          <w:wAfter w:w="66" w:type="dxa"/>
          <w:trHeight w:val="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339,9</w:t>
            </w:r>
          </w:p>
        </w:tc>
      </w:tr>
      <w:tr w:rsidR="00213257" w:rsidRPr="00213257" w:rsidTr="00830973">
        <w:trPr>
          <w:gridAfter w:val="1"/>
          <w:wAfter w:w="66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proofErr w:type="spellStart"/>
            <w:r w:rsidRPr="0021325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расходы органов местного самоуправления поселения по вопросам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336,0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Расходы на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336,0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proofErr w:type="spellStart"/>
            <w:r w:rsidRPr="0021325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П9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336,0</w:t>
            </w:r>
          </w:p>
        </w:tc>
      </w:tr>
      <w:tr w:rsidR="00213257" w:rsidRPr="00213257" w:rsidTr="00830973">
        <w:trPr>
          <w:gridAfter w:val="1"/>
          <w:wAfter w:w="66" w:type="dxa"/>
          <w:trHeight w:val="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336,0</w:t>
            </w:r>
          </w:p>
        </w:tc>
      </w:tr>
      <w:tr w:rsidR="00213257" w:rsidRPr="00213257" w:rsidTr="00830973">
        <w:trPr>
          <w:gridAfter w:val="1"/>
          <w:wAfter w:w="6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Социальное</w:t>
            </w:r>
            <w:bookmarkStart w:id="0" w:name="_GoBack"/>
            <w:bookmarkEnd w:id="0"/>
            <w:r w:rsidRPr="00213257">
              <w:rPr>
                <w:rFonts w:cs="Times New Roman"/>
              </w:rPr>
              <w:t xml:space="preserve">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336,0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336,0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336,0</w:t>
            </w:r>
          </w:p>
        </w:tc>
      </w:tr>
      <w:tr w:rsidR="00213257" w:rsidRPr="00213257" w:rsidTr="00830973">
        <w:trPr>
          <w:gridAfter w:val="1"/>
          <w:wAfter w:w="66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proofErr w:type="spellStart"/>
            <w:r w:rsidRPr="00213257">
              <w:rPr>
                <w:rFonts w:cs="Times New Roman"/>
                <w:b/>
                <w:bCs/>
              </w:rPr>
              <w:t>Непрограммные</w:t>
            </w:r>
            <w:proofErr w:type="spellEnd"/>
            <w:r w:rsidRPr="00213257">
              <w:rPr>
                <w:rFonts w:cs="Times New Roman"/>
                <w:b/>
                <w:bCs/>
              </w:rPr>
              <w:t xml:space="preserve">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ПД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Платежи по долговым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ПД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  <w:b/>
                <w:bCs/>
              </w:rPr>
            </w:pPr>
            <w:r w:rsidRPr="00213257">
              <w:rPr>
                <w:rFonts w:cs="Times New Roman"/>
                <w:b/>
                <w:bCs/>
              </w:rPr>
              <w:t>20,0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proofErr w:type="spellStart"/>
            <w:r w:rsidRPr="00213257">
              <w:rPr>
                <w:rFonts w:cs="Times New Roman"/>
              </w:rPr>
              <w:t>Непрограммные</w:t>
            </w:r>
            <w:proofErr w:type="spellEnd"/>
            <w:r w:rsidRPr="00213257">
              <w:rPr>
                <w:rFonts w:cs="Times New Roman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ПД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</w:tr>
      <w:tr w:rsidR="00213257" w:rsidRPr="00213257" w:rsidTr="00830973">
        <w:trPr>
          <w:gridAfter w:val="1"/>
          <w:wAfter w:w="66" w:type="dxa"/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rPr>
                <w:rFonts w:cs="Times New Roman"/>
              </w:rPr>
            </w:pPr>
            <w:r w:rsidRPr="00213257">
              <w:rPr>
                <w:rFonts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57" w:rsidRPr="00213257" w:rsidRDefault="00213257" w:rsidP="00213257">
            <w:pPr>
              <w:ind w:left="-107" w:right="-106"/>
              <w:jc w:val="center"/>
              <w:rPr>
                <w:rFonts w:cs="Times New Roman"/>
              </w:rPr>
            </w:pPr>
            <w:r w:rsidRPr="00213257">
              <w:rPr>
                <w:rFonts w:cs="Times New Roman"/>
              </w:rPr>
              <w:t>20,0</w:t>
            </w:r>
          </w:p>
        </w:tc>
      </w:tr>
    </w:tbl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p w:rsidR="00213257" w:rsidRPr="00213257" w:rsidRDefault="00213257" w:rsidP="00213257">
      <w:pPr>
        <w:tabs>
          <w:tab w:val="left" w:pos="3387"/>
        </w:tabs>
        <w:rPr>
          <w:rFonts w:cs="Times New Roman"/>
          <w:lang w:eastAsia="en-US"/>
        </w:rPr>
      </w:pPr>
    </w:p>
    <w:sectPr w:rsidR="00213257" w:rsidRPr="00213257" w:rsidSect="00C558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0A" w:rsidRDefault="00E0130A" w:rsidP="00122028">
      <w:r>
        <w:separator/>
      </w:r>
    </w:p>
  </w:endnote>
  <w:endnote w:type="continuationSeparator" w:id="0">
    <w:p w:rsidR="00E0130A" w:rsidRDefault="00E0130A" w:rsidP="00122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0A" w:rsidRDefault="00E0130A" w:rsidP="00122028">
      <w:r>
        <w:separator/>
      </w:r>
    </w:p>
  </w:footnote>
  <w:footnote w:type="continuationSeparator" w:id="0">
    <w:p w:rsidR="00E0130A" w:rsidRDefault="00E0130A" w:rsidP="00122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F2C09"/>
    <w:multiLevelType w:val="hybridMultilevel"/>
    <w:tmpl w:val="CFB4CDEC"/>
    <w:lvl w:ilvl="0" w:tplc="935CC87C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B3B13"/>
    <w:multiLevelType w:val="hybridMultilevel"/>
    <w:tmpl w:val="48FE8F70"/>
    <w:lvl w:ilvl="0" w:tplc="995E4A2E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81206"/>
    <w:multiLevelType w:val="hybridMultilevel"/>
    <w:tmpl w:val="0F86C9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E03EF8"/>
    <w:multiLevelType w:val="multilevel"/>
    <w:tmpl w:val="0DA013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30E0122"/>
    <w:multiLevelType w:val="hybridMultilevel"/>
    <w:tmpl w:val="6CCC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26DE9"/>
    <w:multiLevelType w:val="hybridMultilevel"/>
    <w:tmpl w:val="C92C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767E2"/>
    <w:multiLevelType w:val="multilevel"/>
    <w:tmpl w:val="45CAD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C802E9"/>
    <w:multiLevelType w:val="hybridMultilevel"/>
    <w:tmpl w:val="A102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E48BE"/>
    <w:multiLevelType w:val="hybridMultilevel"/>
    <w:tmpl w:val="174C351E"/>
    <w:lvl w:ilvl="0" w:tplc="58923FA0">
      <w:start w:val="2022"/>
      <w:numFmt w:val="decimal"/>
      <w:lvlText w:val="%1"/>
      <w:lvlJc w:val="left"/>
      <w:pPr>
        <w:ind w:left="1757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60DD4619"/>
    <w:multiLevelType w:val="hybridMultilevel"/>
    <w:tmpl w:val="38009F18"/>
    <w:lvl w:ilvl="0" w:tplc="D5F6BEDA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75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8704623"/>
    <w:multiLevelType w:val="hybridMultilevel"/>
    <w:tmpl w:val="F11C4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CCF648E"/>
    <w:multiLevelType w:val="hybridMultilevel"/>
    <w:tmpl w:val="C0086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A48B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11E"/>
    <w:rsid w:val="00002A98"/>
    <w:rsid w:val="00013EAF"/>
    <w:rsid w:val="00023137"/>
    <w:rsid w:val="0002411E"/>
    <w:rsid w:val="00033DC0"/>
    <w:rsid w:val="0003454A"/>
    <w:rsid w:val="000443E4"/>
    <w:rsid w:val="0004455A"/>
    <w:rsid w:val="00045712"/>
    <w:rsid w:val="00046D1C"/>
    <w:rsid w:val="00056281"/>
    <w:rsid w:val="00061D42"/>
    <w:rsid w:val="00063288"/>
    <w:rsid w:val="000814C2"/>
    <w:rsid w:val="00084171"/>
    <w:rsid w:val="0009009C"/>
    <w:rsid w:val="00094BDF"/>
    <w:rsid w:val="000A407C"/>
    <w:rsid w:val="000B7ACB"/>
    <w:rsid w:val="000C2755"/>
    <w:rsid w:val="000C64CE"/>
    <w:rsid w:val="000D48B8"/>
    <w:rsid w:val="000F4E5D"/>
    <w:rsid w:val="001213F5"/>
    <w:rsid w:val="00121592"/>
    <w:rsid w:val="00122028"/>
    <w:rsid w:val="00122D93"/>
    <w:rsid w:val="00124B17"/>
    <w:rsid w:val="00126BCF"/>
    <w:rsid w:val="0013034D"/>
    <w:rsid w:val="00132B4B"/>
    <w:rsid w:val="0013434C"/>
    <w:rsid w:val="00140FCC"/>
    <w:rsid w:val="001449A4"/>
    <w:rsid w:val="00156B18"/>
    <w:rsid w:val="00162317"/>
    <w:rsid w:val="001640DD"/>
    <w:rsid w:val="00172DCE"/>
    <w:rsid w:val="001753DF"/>
    <w:rsid w:val="00180D5B"/>
    <w:rsid w:val="00182349"/>
    <w:rsid w:val="00184818"/>
    <w:rsid w:val="00184F9A"/>
    <w:rsid w:val="00192AA0"/>
    <w:rsid w:val="00197011"/>
    <w:rsid w:val="001A0150"/>
    <w:rsid w:val="001A23D4"/>
    <w:rsid w:val="001B3995"/>
    <w:rsid w:val="001B5762"/>
    <w:rsid w:val="001B7356"/>
    <w:rsid w:val="001C554A"/>
    <w:rsid w:val="001C7E88"/>
    <w:rsid w:val="001E7C3C"/>
    <w:rsid w:val="001F0EA3"/>
    <w:rsid w:val="001F2BCF"/>
    <w:rsid w:val="001F31DE"/>
    <w:rsid w:val="001F5DD2"/>
    <w:rsid w:val="00203E08"/>
    <w:rsid w:val="00207B3B"/>
    <w:rsid w:val="00207E18"/>
    <w:rsid w:val="00212B05"/>
    <w:rsid w:val="00213257"/>
    <w:rsid w:val="00216D1B"/>
    <w:rsid w:val="00235252"/>
    <w:rsid w:val="002370AF"/>
    <w:rsid w:val="0023783F"/>
    <w:rsid w:val="00242E7E"/>
    <w:rsid w:val="00250DE4"/>
    <w:rsid w:val="002523C4"/>
    <w:rsid w:val="002606FA"/>
    <w:rsid w:val="00262A8C"/>
    <w:rsid w:val="00277AEA"/>
    <w:rsid w:val="002B1CD4"/>
    <w:rsid w:val="002B4F7E"/>
    <w:rsid w:val="002B7A9B"/>
    <w:rsid w:val="002D41BE"/>
    <w:rsid w:val="002D6697"/>
    <w:rsid w:val="002E04BA"/>
    <w:rsid w:val="002F253E"/>
    <w:rsid w:val="002F44F3"/>
    <w:rsid w:val="003016D7"/>
    <w:rsid w:val="003067F9"/>
    <w:rsid w:val="00312335"/>
    <w:rsid w:val="003133D4"/>
    <w:rsid w:val="00323934"/>
    <w:rsid w:val="003300B3"/>
    <w:rsid w:val="00330145"/>
    <w:rsid w:val="0033260A"/>
    <w:rsid w:val="00336D2E"/>
    <w:rsid w:val="003439DA"/>
    <w:rsid w:val="0035130B"/>
    <w:rsid w:val="00360D0B"/>
    <w:rsid w:val="003811C9"/>
    <w:rsid w:val="003976A9"/>
    <w:rsid w:val="003B2E55"/>
    <w:rsid w:val="003D76FD"/>
    <w:rsid w:val="003E27C2"/>
    <w:rsid w:val="003E43D2"/>
    <w:rsid w:val="003F6656"/>
    <w:rsid w:val="003F69A5"/>
    <w:rsid w:val="0040021C"/>
    <w:rsid w:val="004005F1"/>
    <w:rsid w:val="00402F29"/>
    <w:rsid w:val="00406680"/>
    <w:rsid w:val="00415B54"/>
    <w:rsid w:val="0041612F"/>
    <w:rsid w:val="00424302"/>
    <w:rsid w:val="004264DD"/>
    <w:rsid w:val="00442C17"/>
    <w:rsid w:val="00456CAC"/>
    <w:rsid w:val="00475E79"/>
    <w:rsid w:val="0048501B"/>
    <w:rsid w:val="00486074"/>
    <w:rsid w:val="0048616D"/>
    <w:rsid w:val="0049338B"/>
    <w:rsid w:val="004947FD"/>
    <w:rsid w:val="004A58C8"/>
    <w:rsid w:val="004A7002"/>
    <w:rsid w:val="004B0532"/>
    <w:rsid w:val="004B1ECC"/>
    <w:rsid w:val="004B4D98"/>
    <w:rsid w:val="004B5EC2"/>
    <w:rsid w:val="004C577A"/>
    <w:rsid w:val="004D646E"/>
    <w:rsid w:val="004E1309"/>
    <w:rsid w:val="004E48D3"/>
    <w:rsid w:val="004E7301"/>
    <w:rsid w:val="004F222D"/>
    <w:rsid w:val="004F4EC3"/>
    <w:rsid w:val="004F68BA"/>
    <w:rsid w:val="004F6F82"/>
    <w:rsid w:val="005125B0"/>
    <w:rsid w:val="00512D37"/>
    <w:rsid w:val="005154DE"/>
    <w:rsid w:val="00521AEB"/>
    <w:rsid w:val="00526B34"/>
    <w:rsid w:val="00552FC3"/>
    <w:rsid w:val="0055398F"/>
    <w:rsid w:val="00554C9C"/>
    <w:rsid w:val="005563FA"/>
    <w:rsid w:val="005601BA"/>
    <w:rsid w:val="00566010"/>
    <w:rsid w:val="005816D0"/>
    <w:rsid w:val="00583388"/>
    <w:rsid w:val="0058790F"/>
    <w:rsid w:val="005953E4"/>
    <w:rsid w:val="005A0674"/>
    <w:rsid w:val="005A0800"/>
    <w:rsid w:val="005A1D8A"/>
    <w:rsid w:val="005A1F0D"/>
    <w:rsid w:val="005A737D"/>
    <w:rsid w:val="005B0A58"/>
    <w:rsid w:val="005B1DE4"/>
    <w:rsid w:val="005B336C"/>
    <w:rsid w:val="005D3009"/>
    <w:rsid w:val="005E46F3"/>
    <w:rsid w:val="005F2B60"/>
    <w:rsid w:val="005F532E"/>
    <w:rsid w:val="00605EBF"/>
    <w:rsid w:val="006321C2"/>
    <w:rsid w:val="0063248A"/>
    <w:rsid w:val="0063480F"/>
    <w:rsid w:val="006379F3"/>
    <w:rsid w:val="006474D6"/>
    <w:rsid w:val="0065285E"/>
    <w:rsid w:val="00660EB2"/>
    <w:rsid w:val="00663EF2"/>
    <w:rsid w:val="006667FB"/>
    <w:rsid w:val="006702DE"/>
    <w:rsid w:val="0068172C"/>
    <w:rsid w:val="00683B0E"/>
    <w:rsid w:val="00685267"/>
    <w:rsid w:val="00691106"/>
    <w:rsid w:val="006923E3"/>
    <w:rsid w:val="0069401D"/>
    <w:rsid w:val="00694E37"/>
    <w:rsid w:val="006A201E"/>
    <w:rsid w:val="006A2702"/>
    <w:rsid w:val="006A6682"/>
    <w:rsid w:val="006A7967"/>
    <w:rsid w:val="006A7C40"/>
    <w:rsid w:val="006B2CB1"/>
    <w:rsid w:val="006B5525"/>
    <w:rsid w:val="006B55ED"/>
    <w:rsid w:val="006C6EF6"/>
    <w:rsid w:val="006D1E3E"/>
    <w:rsid w:val="006D31E7"/>
    <w:rsid w:val="006D38D1"/>
    <w:rsid w:val="006D513E"/>
    <w:rsid w:val="006D55F0"/>
    <w:rsid w:val="006E222B"/>
    <w:rsid w:val="006E30FE"/>
    <w:rsid w:val="006F5964"/>
    <w:rsid w:val="00710AF6"/>
    <w:rsid w:val="00721130"/>
    <w:rsid w:val="00732096"/>
    <w:rsid w:val="00732324"/>
    <w:rsid w:val="00740DAC"/>
    <w:rsid w:val="0074797D"/>
    <w:rsid w:val="00751BC1"/>
    <w:rsid w:val="007701F7"/>
    <w:rsid w:val="00774775"/>
    <w:rsid w:val="00796104"/>
    <w:rsid w:val="007A69DA"/>
    <w:rsid w:val="007A6BE8"/>
    <w:rsid w:val="007C429C"/>
    <w:rsid w:val="007D1480"/>
    <w:rsid w:val="007D59BD"/>
    <w:rsid w:val="007D610E"/>
    <w:rsid w:val="007F14DD"/>
    <w:rsid w:val="007F21F9"/>
    <w:rsid w:val="007F27E8"/>
    <w:rsid w:val="0080367F"/>
    <w:rsid w:val="0080607E"/>
    <w:rsid w:val="00814EDF"/>
    <w:rsid w:val="00830973"/>
    <w:rsid w:val="00832311"/>
    <w:rsid w:val="0083666A"/>
    <w:rsid w:val="00837CB4"/>
    <w:rsid w:val="00867FEC"/>
    <w:rsid w:val="00874179"/>
    <w:rsid w:val="00876713"/>
    <w:rsid w:val="008841EB"/>
    <w:rsid w:val="008869F0"/>
    <w:rsid w:val="00887C28"/>
    <w:rsid w:val="00892D15"/>
    <w:rsid w:val="008A4830"/>
    <w:rsid w:val="008D09E0"/>
    <w:rsid w:val="008D4EF5"/>
    <w:rsid w:val="008D6642"/>
    <w:rsid w:val="009003D9"/>
    <w:rsid w:val="0090538C"/>
    <w:rsid w:val="00910100"/>
    <w:rsid w:val="009109B0"/>
    <w:rsid w:val="00916969"/>
    <w:rsid w:val="0092641A"/>
    <w:rsid w:val="00931D0B"/>
    <w:rsid w:val="00933DE1"/>
    <w:rsid w:val="009369A0"/>
    <w:rsid w:val="00937E86"/>
    <w:rsid w:val="009413F6"/>
    <w:rsid w:val="00946997"/>
    <w:rsid w:val="00950CBC"/>
    <w:rsid w:val="0096192D"/>
    <w:rsid w:val="009708AB"/>
    <w:rsid w:val="00970DCB"/>
    <w:rsid w:val="009765CF"/>
    <w:rsid w:val="00977669"/>
    <w:rsid w:val="009817B7"/>
    <w:rsid w:val="00984B96"/>
    <w:rsid w:val="00986EAF"/>
    <w:rsid w:val="009872F1"/>
    <w:rsid w:val="00994E5D"/>
    <w:rsid w:val="009A0B25"/>
    <w:rsid w:val="009A27AD"/>
    <w:rsid w:val="009B4B76"/>
    <w:rsid w:val="009C37CD"/>
    <w:rsid w:val="009D26F6"/>
    <w:rsid w:val="009E05E5"/>
    <w:rsid w:val="009E494D"/>
    <w:rsid w:val="009F2788"/>
    <w:rsid w:val="009F3269"/>
    <w:rsid w:val="00A055CD"/>
    <w:rsid w:val="00A12017"/>
    <w:rsid w:val="00A13310"/>
    <w:rsid w:val="00A20A20"/>
    <w:rsid w:val="00A220BF"/>
    <w:rsid w:val="00A26AA6"/>
    <w:rsid w:val="00A31632"/>
    <w:rsid w:val="00A539C5"/>
    <w:rsid w:val="00A56740"/>
    <w:rsid w:val="00A56CD8"/>
    <w:rsid w:val="00A84F18"/>
    <w:rsid w:val="00A85C06"/>
    <w:rsid w:val="00A87A99"/>
    <w:rsid w:val="00A91713"/>
    <w:rsid w:val="00A93829"/>
    <w:rsid w:val="00A94F6B"/>
    <w:rsid w:val="00AA2505"/>
    <w:rsid w:val="00AA25E1"/>
    <w:rsid w:val="00AA2F87"/>
    <w:rsid w:val="00AA593F"/>
    <w:rsid w:val="00AB3127"/>
    <w:rsid w:val="00AB53F7"/>
    <w:rsid w:val="00AB767E"/>
    <w:rsid w:val="00AC2AA1"/>
    <w:rsid w:val="00AC4648"/>
    <w:rsid w:val="00AC47AF"/>
    <w:rsid w:val="00AD26CD"/>
    <w:rsid w:val="00AD308C"/>
    <w:rsid w:val="00AD48DC"/>
    <w:rsid w:val="00AD7E12"/>
    <w:rsid w:val="00AE1744"/>
    <w:rsid w:val="00AE3958"/>
    <w:rsid w:val="00AE39FA"/>
    <w:rsid w:val="00AF1083"/>
    <w:rsid w:val="00AF1D32"/>
    <w:rsid w:val="00AF6D39"/>
    <w:rsid w:val="00B004D1"/>
    <w:rsid w:val="00B01D15"/>
    <w:rsid w:val="00B10FFF"/>
    <w:rsid w:val="00B119A4"/>
    <w:rsid w:val="00B13232"/>
    <w:rsid w:val="00B2158F"/>
    <w:rsid w:val="00B21FDE"/>
    <w:rsid w:val="00B22581"/>
    <w:rsid w:val="00B50AD7"/>
    <w:rsid w:val="00B52091"/>
    <w:rsid w:val="00B540B3"/>
    <w:rsid w:val="00B562E6"/>
    <w:rsid w:val="00B56E85"/>
    <w:rsid w:val="00B67CFD"/>
    <w:rsid w:val="00B711CA"/>
    <w:rsid w:val="00B712E6"/>
    <w:rsid w:val="00B737F9"/>
    <w:rsid w:val="00B76308"/>
    <w:rsid w:val="00B821FE"/>
    <w:rsid w:val="00B828AD"/>
    <w:rsid w:val="00B939FF"/>
    <w:rsid w:val="00B95E2A"/>
    <w:rsid w:val="00B9612B"/>
    <w:rsid w:val="00BA02E5"/>
    <w:rsid w:val="00BB7E5B"/>
    <w:rsid w:val="00BD1189"/>
    <w:rsid w:val="00BE2F3C"/>
    <w:rsid w:val="00C07325"/>
    <w:rsid w:val="00C13C7A"/>
    <w:rsid w:val="00C3123A"/>
    <w:rsid w:val="00C5585C"/>
    <w:rsid w:val="00C56128"/>
    <w:rsid w:val="00C5739A"/>
    <w:rsid w:val="00C81B92"/>
    <w:rsid w:val="00C836E6"/>
    <w:rsid w:val="00C8371C"/>
    <w:rsid w:val="00C94D1D"/>
    <w:rsid w:val="00CA0019"/>
    <w:rsid w:val="00CA38DC"/>
    <w:rsid w:val="00CA5537"/>
    <w:rsid w:val="00CA5E42"/>
    <w:rsid w:val="00CC441F"/>
    <w:rsid w:val="00CC54D0"/>
    <w:rsid w:val="00CC5C17"/>
    <w:rsid w:val="00CC641D"/>
    <w:rsid w:val="00CD2CF2"/>
    <w:rsid w:val="00CD5269"/>
    <w:rsid w:val="00CE53CF"/>
    <w:rsid w:val="00CF130A"/>
    <w:rsid w:val="00CF1977"/>
    <w:rsid w:val="00CF7673"/>
    <w:rsid w:val="00D00049"/>
    <w:rsid w:val="00D10134"/>
    <w:rsid w:val="00D1057E"/>
    <w:rsid w:val="00D10C57"/>
    <w:rsid w:val="00D1121C"/>
    <w:rsid w:val="00D1238A"/>
    <w:rsid w:val="00D15F5B"/>
    <w:rsid w:val="00D20C71"/>
    <w:rsid w:val="00D21B59"/>
    <w:rsid w:val="00D21B7D"/>
    <w:rsid w:val="00D31F88"/>
    <w:rsid w:val="00D353A8"/>
    <w:rsid w:val="00D3697A"/>
    <w:rsid w:val="00D71488"/>
    <w:rsid w:val="00D83B61"/>
    <w:rsid w:val="00D95C7B"/>
    <w:rsid w:val="00DA3F6A"/>
    <w:rsid w:val="00DA40BD"/>
    <w:rsid w:val="00DB01D5"/>
    <w:rsid w:val="00DB0C0D"/>
    <w:rsid w:val="00DB73AB"/>
    <w:rsid w:val="00DC215D"/>
    <w:rsid w:val="00DC6B23"/>
    <w:rsid w:val="00DD1EB0"/>
    <w:rsid w:val="00DD3B1E"/>
    <w:rsid w:val="00DD50E0"/>
    <w:rsid w:val="00DE055F"/>
    <w:rsid w:val="00DF022B"/>
    <w:rsid w:val="00E0130A"/>
    <w:rsid w:val="00E03A3B"/>
    <w:rsid w:val="00E075CE"/>
    <w:rsid w:val="00E14931"/>
    <w:rsid w:val="00E4074C"/>
    <w:rsid w:val="00E45396"/>
    <w:rsid w:val="00E51DF6"/>
    <w:rsid w:val="00E51E0D"/>
    <w:rsid w:val="00E5646A"/>
    <w:rsid w:val="00E57746"/>
    <w:rsid w:val="00E609CE"/>
    <w:rsid w:val="00E72A92"/>
    <w:rsid w:val="00E7628A"/>
    <w:rsid w:val="00EA5D77"/>
    <w:rsid w:val="00EA6D88"/>
    <w:rsid w:val="00EC5416"/>
    <w:rsid w:val="00EC55BD"/>
    <w:rsid w:val="00EE4F75"/>
    <w:rsid w:val="00EE51B6"/>
    <w:rsid w:val="00EE724F"/>
    <w:rsid w:val="00EF3B2C"/>
    <w:rsid w:val="00F01194"/>
    <w:rsid w:val="00F0152C"/>
    <w:rsid w:val="00F01C35"/>
    <w:rsid w:val="00F02CF3"/>
    <w:rsid w:val="00F04175"/>
    <w:rsid w:val="00F130C1"/>
    <w:rsid w:val="00F30BA0"/>
    <w:rsid w:val="00F3788B"/>
    <w:rsid w:val="00F42DD0"/>
    <w:rsid w:val="00F47C7F"/>
    <w:rsid w:val="00F558A2"/>
    <w:rsid w:val="00F56A7C"/>
    <w:rsid w:val="00F71787"/>
    <w:rsid w:val="00F72101"/>
    <w:rsid w:val="00F72DCE"/>
    <w:rsid w:val="00F75EBA"/>
    <w:rsid w:val="00F7694E"/>
    <w:rsid w:val="00FA073D"/>
    <w:rsid w:val="00FA4B70"/>
    <w:rsid w:val="00FA5F25"/>
    <w:rsid w:val="00FB21BA"/>
    <w:rsid w:val="00FC0EB7"/>
    <w:rsid w:val="00FC5BBD"/>
    <w:rsid w:val="00FC6E60"/>
    <w:rsid w:val="00FD575A"/>
    <w:rsid w:val="00FE2D44"/>
    <w:rsid w:val="00FF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01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F75"/>
    <w:pPr>
      <w:keepNext/>
      <w:widowControl w:val="0"/>
      <w:ind w:firstLine="720"/>
      <w:jc w:val="center"/>
      <w:outlineLvl w:val="0"/>
    </w:pPr>
    <w:rPr>
      <w:rFonts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nhideWhenUsed/>
    <w:rsid w:val="002B4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5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4F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E4F75"/>
  </w:style>
  <w:style w:type="table" w:styleId="a6">
    <w:name w:val="Table Grid"/>
    <w:basedOn w:val="a1"/>
    <w:rsid w:val="00EE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E4F75"/>
  </w:style>
  <w:style w:type="paragraph" w:styleId="aa">
    <w:name w:val="Body Text"/>
    <w:basedOn w:val="a"/>
    <w:link w:val="ab"/>
    <w:rsid w:val="00EE4F75"/>
    <w:pPr>
      <w:widowControl w:val="0"/>
    </w:pPr>
    <w:rPr>
      <w:rFonts w:cs="Times New Roman"/>
      <w:sz w:val="28"/>
    </w:rPr>
  </w:style>
  <w:style w:type="character" w:customStyle="1" w:styleId="ab">
    <w:name w:val="Основной текст Знак"/>
    <w:basedOn w:val="a0"/>
    <w:link w:val="aa"/>
    <w:rsid w:val="00EE4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4F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4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EE4F7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EE4F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EE4F75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4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uiPriority w:val="99"/>
    <w:rsid w:val="00EE4F75"/>
    <w:rPr>
      <w:color w:val="0000FF"/>
      <w:u w:val="single"/>
    </w:rPr>
  </w:style>
  <w:style w:type="paragraph" w:customStyle="1" w:styleId="af3">
    <w:name w:val="Знак"/>
    <w:basedOn w:val="a"/>
    <w:rsid w:val="00EE4F75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12B05"/>
    <w:rPr>
      <w:color w:val="800080"/>
      <w:u w:val="single"/>
    </w:rPr>
  </w:style>
  <w:style w:type="paragraph" w:customStyle="1" w:styleId="xl65">
    <w:name w:val="xl65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6">
    <w:name w:val="xl66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7">
    <w:name w:val="xl67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8">
    <w:name w:val="xl68"/>
    <w:basedOn w:val="a"/>
    <w:rsid w:val="00212B05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69">
    <w:name w:val="xl69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0">
    <w:name w:val="xl7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1">
    <w:name w:val="xl7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2">
    <w:name w:val="xl7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3">
    <w:name w:val="xl7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4">
    <w:name w:val="xl7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75">
    <w:name w:val="xl75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6">
    <w:name w:val="xl76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7">
    <w:name w:val="xl77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8">
    <w:name w:val="xl7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9">
    <w:name w:val="xl79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80">
    <w:name w:val="xl8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1">
    <w:name w:val="xl8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2">
    <w:name w:val="xl8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83">
    <w:name w:val="xl8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4">
    <w:name w:val="xl8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5">
    <w:name w:val="xl85"/>
    <w:basedOn w:val="a"/>
    <w:rsid w:val="00212B05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86">
    <w:name w:val="xl86"/>
    <w:basedOn w:val="a"/>
    <w:rsid w:val="00212B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7">
    <w:name w:val="xl87"/>
    <w:basedOn w:val="a"/>
    <w:rsid w:val="00212B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8">
    <w:name w:val="xl8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9">
    <w:name w:val="xl89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0">
    <w:name w:val="xl90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1">
    <w:name w:val="xl9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2">
    <w:name w:val="xl92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3">
    <w:name w:val="xl93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4">
    <w:name w:val="xl94"/>
    <w:basedOn w:val="a"/>
    <w:rsid w:val="00212B05"/>
    <w:pPr>
      <w:shd w:val="clear" w:color="000000" w:fill="FFFFFF"/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95">
    <w:name w:val="xl95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6">
    <w:name w:val="xl96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63">
    <w:name w:val="xl63"/>
    <w:basedOn w:val="a"/>
    <w:rsid w:val="004005F1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4">
    <w:name w:val="xl64"/>
    <w:basedOn w:val="a"/>
    <w:rsid w:val="004005F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5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98">
    <w:name w:val="xl98"/>
    <w:basedOn w:val="a"/>
    <w:rsid w:val="00AA25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9">
    <w:name w:val="xl99"/>
    <w:basedOn w:val="a"/>
    <w:rsid w:val="00AA2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a"/>
    <w:rsid w:val="00AA25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A25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A25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msonormal0">
    <w:name w:val="msonormal"/>
    <w:basedOn w:val="a"/>
    <w:rsid w:val="002F44F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103">
    <w:name w:val="xl103"/>
    <w:basedOn w:val="a"/>
    <w:rsid w:val="002F4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4">
    <w:name w:val="xl104"/>
    <w:basedOn w:val="a"/>
    <w:rsid w:val="002F44F3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rsid w:val="002F44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rsid w:val="002F44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rsid w:val="002F44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8">
    <w:name w:val="xl108"/>
    <w:basedOn w:val="a"/>
    <w:rsid w:val="002F44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3016D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16D7"/>
  </w:style>
  <w:style w:type="character" w:customStyle="1" w:styleId="af7">
    <w:name w:val="Текст примечания Знак"/>
    <w:basedOn w:val="a0"/>
    <w:link w:val="af6"/>
    <w:uiPriority w:val="99"/>
    <w:semiHidden/>
    <w:rsid w:val="003016D7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16D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016D7"/>
    <w:rPr>
      <w:rFonts w:ascii="Times New Roman" w:eastAsia="Times New Roman" w:hAnsi="Times New Roman" w:cs="Courier New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CCC9-2128-4154-BCFF-021F8443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9269</Words>
  <Characters>52837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2021-12-08T06:01:00Z</cp:lastPrinted>
  <dcterms:created xsi:type="dcterms:W3CDTF">2023-04-26T06:13:00Z</dcterms:created>
  <dcterms:modified xsi:type="dcterms:W3CDTF">2023-04-26T06:13:00Z</dcterms:modified>
</cp:coreProperties>
</file>